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9B" w:rsidRPr="00B23517" w:rsidRDefault="00656E9B" w:rsidP="00656E9B">
      <w:pPr>
        <w:widowControl/>
        <w:spacing w:line="594" w:lineRule="exact"/>
        <w:rPr>
          <w:rFonts w:eastAsia="方正仿宋_GBK" w:hAnsi="Arial"/>
          <w:color w:val="000000"/>
          <w:kern w:val="0"/>
          <w:sz w:val="32"/>
          <w:szCs w:val="32"/>
        </w:rPr>
      </w:pPr>
      <w:r w:rsidRPr="00B23517">
        <w:rPr>
          <w:rFonts w:ascii="方正黑体_GBK" w:eastAsia="方正黑体_GBK" w:hAnsi="Arial" w:cs="Arial" w:hint="eastAsia"/>
          <w:sz w:val="32"/>
          <w:szCs w:val="32"/>
        </w:rPr>
        <w:t>附件</w:t>
      </w:r>
      <w:r w:rsidRPr="00B23517">
        <w:rPr>
          <w:rFonts w:ascii="方正黑体_GBK" w:eastAsia="方正黑体_GBK" w:hAnsi="Arial" w:cs="Arial"/>
          <w:sz w:val="32"/>
          <w:szCs w:val="32"/>
        </w:rPr>
        <w:t>1</w:t>
      </w:r>
    </w:p>
    <w:p w:rsidR="00656E9B" w:rsidRPr="00176D22" w:rsidRDefault="00656E9B" w:rsidP="00656E9B">
      <w:pPr>
        <w:widowControl/>
        <w:spacing w:line="594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656E9B" w:rsidRDefault="00656E9B" w:rsidP="00656E9B">
      <w:pPr>
        <w:widowControl/>
        <w:spacing w:line="594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201</w:t>
      </w:r>
      <w:r>
        <w:rPr>
          <w:rFonts w:eastAsia="方正小标宋_GBK" w:hint="eastAsia"/>
          <w:color w:val="000000"/>
          <w:kern w:val="0"/>
          <w:sz w:val="44"/>
          <w:szCs w:val="44"/>
        </w:rPr>
        <w:t>8</w:t>
      </w:r>
      <w:r w:rsidRPr="00176D22">
        <w:rPr>
          <w:rFonts w:eastAsia="方正小标宋_GBK" w:hint="eastAsia"/>
          <w:color w:val="000000"/>
          <w:kern w:val="0"/>
          <w:sz w:val="44"/>
          <w:szCs w:val="44"/>
        </w:rPr>
        <w:t>年第</w:t>
      </w:r>
      <w:r>
        <w:rPr>
          <w:rFonts w:eastAsia="方正小标宋_GBK" w:hint="eastAsia"/>
          <w:color w:val="000000"/>
          <w:kern w:val="0"/>
          <w:sz w:val="44"/>
          <w:szCs w:val="44"/>
        </w:rPr>
        <w:t>3</w:t>
      </w:r>
      <w:r w:rsidRPr="00176D22">
        <w:rPr>
          <w:rFonts w:eastAsia="方正小标宋_GBK" w:hint="eastAsia"/>
          <w:color w:val="000000"/>
          <w:kern w:val="0"/>
          <w:sz w:val="44"/>
          <w:szCs w:val="44"/>
        </w:rPr>
        <w:t>批招标团组拟中标单位公示表</w:t>
      </w:r>
    </w:p>
    <w:p w:rsidR="00656E9B" w:rsidRPr="00176D22" w:rsidRDefault="00656E9B" w:rsidP="00656E9B">
      <w:pPr>
        <w:widowControl/>
        <w:spacing w:line="594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103"/>
      </w:tblGrid>
      <w:tr w:rsidR="00656E9B" w:rsidRPr="00176D22" w:rsidTr="00AD7F76">
        <w:trPr>
          <w:trHeight w:val="551"/>
        </w:trPr>
        <w:tc>
          <w:tcPr>
            <w:tcW w:w="4253" w:type="dxa"/>
            <w:vAlign w:val="center"/>
          </w:tcPr>
          <w:p w:rsidR="00656E9B" w:rsidRPr="00176D22" w:rsidRDefault="00656E9B" w:rsidP="00AD7F7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176D22">
              <w:rPr>
                <w:rFonts w:eastAsia="方正仿宋_GBK" w:hAnsi="Arial" w:hint="eastAsia"/>
                <w:color w:val="000000"/>
                <w:kern w:val="0"/>
                <w:sz w:val="32"/>
                <w:szCs w:val="32"/>
              </w:rPr>
              <w:t>团组名称</w:t>
            </w:r>
          </w:p>
        </w:tc>
        <w:tc>
          <w:tcPr>
            <w:tcW w:w="5103" w:type="dxa"/>
            <w:vAlign w:val="center"/>
          </w:tcPr>
          <w:p w:rsidR="00656E9B" w:rsidRPr="00176D22" w:rsidRDefault="00656E9B" w:rsidP="00AD7F7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176D22">
              <w:rPr>
                <w:rFonts w:eastAsia="方正仿宋_GBK" w:hAnsi="Arial" w:hint="eastAsia"/>
                <w:color w:val="000000"/>
                <w:kern w:val="0"/>
                <w:sz w:val="32"/>
                <w:szCs w:val="32"/>
              </w:rPr>
              <w:t>拟中标单位</w:t>
            </w:r>
          </w:p>
        </w:tc>
      </w:tr>
      <w:tr w:rsidR="00656E9B" w:rsidRPr="00176D22" w:rsidTr="00AD7F76">
        <w:trPr>
          <w:trHeight w:val="750"/>
        </w:trPr>
        <w:tc>
          <w:tcPr>
            <w:tcW w:w="4253" w:type="dxa"/>
            <w:vAlign w:val="center"/>
          </w:tcPr>
          <w:p w:rsidR="00656E9B" w:rsidRPr="00176D22" w:rsidRDefault="00656E9B" w:rsidP="00AD7F7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Ansi="Arial" w:hint="eastAsia"/>
                <w:color w:val="000000"/>
                <w:kern w:val="0"/>
                <w:sz w:val="32"/>
                <w:szCs w:val="32"/>
              </w:rPr>
              <w:t>阿根廷国际摩托车</w:t>
            </w:r>
            <w:proofErr w:type="gramStart"/>
            <w:r>
              <w:rPr>
                <w:rFonts w:eastAsia="方正仿宋_GBK" w:hAnsi="Arial" w:hint="eastAsia"/>
                <w:color w:val="000000"/>
                <w:kern w:val="0"/>
                <w:sz w:val="32"/>
                <w:szCs w:val="32"/>
              </w:rPr>
              <w:t>展团组</w:t>
            </w:r>
            <w:proofErr w:type="gramEnd"/>
          </w:p>
        </w:tc>
        <w:tc>
          <w:tcPr>
            <w:tcW w:w="5103" w:type="dxa"/>
            <w:vAlign w:val="center"/>
          </w:tcPr>
          <w:p w:rsidR="00656E9B" w:rsidRPr="00176D22" w:rsidRDefault="00656E9B" w:rsidP="00AD7F7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重庆市全球采购促进中心有限公司</w:t>
            </w:r>
          </w:p>
        </w:tc>
      </w:tr>
      <w:tr w:rsidR="00656E9B" w:rsidRPr="00176D22" w:rsidTr="00AD7F76">
        <w:trPr>
          <w:trHeight w:val="750"/>
        </w:trPr>
        <w:tc>
          <w:tcPr>
            <w:tcW w:w="4253" w:type="dxa"/>
            <w:vAlign w:val="center"/>
          </w:tcPr>
          <w:p w:rsidR="00656E9B" w:rsidRDefault="00656E9B" w:rsidP="00AD7F76">
            <w:pPr>
              <w:widowControl/>
              <w:spacing w:line="594" w:lineRule="exact"/>
              <w:rPr>
                <w:rFonts w:eastAsia="方正仿宋_GBK" w:hAnsi="Arial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Ansi="Arial" w:hint="eastAsia"/>
                <w:color w:val="000000"/>
                <w:kern w:val="0"/>
                <w:sz w:val="32"/>
                <w:szCs w:val="32"/>
              </w:rPr>
              <w:t>第二届西非加纳国际汽车、摩托车及零配件</w:t>
            </w:r>
            <w:proofErr w:type="gramStart"/>
            <w:r>
              <w:rPr>
                <w:rFonts w:eastAsia="方正仿宋_GBK" w:hAnsi="Arial" w:hint="eastAsia"/>
                <w:color w:val="000000"/>
                <w:kern w:val="0"/>
                <w:sz w:val="32"/>
                <w:szCs w:val="32"/>
              </w:rPr>
              <w:t>展团组</w:t>
            </w:r>
            <w:proofErr w:type="gramEnd"/>
          </w:p>
        </w:tc>
        <w:tc>
          <w:tcPr>
            <w:tcW w:w="5103" w:type="dxa"/>
            <w:vAlign w:val="center"/>
          </w:tcPr>
          <w:p w:rsidR="00656E9B" w:rsidRPr="003E01DC" w:rsidRDefault="00656E9B" w:rsidP="00AD7F7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重庆索通展览有限公司</w:t>
            </w:r>
          </w:p>
        </w:tc>
      </w:tr>
    </w:tbl>
    <w:p w:rsidR="00656E9B" w:rsidRPr="00176D22" w:rsidRDefault="00656E9B" w:rsidP="00656E9B">
      <w:pPr>
        <w:widowControl/>
        <w:spacing w:line="594" w:lineRule="exact"/>
        <w:rPr>
          <w:rFonts w:eastAsia="仿宋_GB2312"/>
          <w:color w:val="000000"/>
          <w:kern w:val="0"/>
          <w:sz w:val="32"/>
          <w:szCs w:val="32"/>
        </w:rPr>
      </w:pPr>
    </w:p>
    <w:p w:rsidR="00E948BB" w:rsidRPr="00656E9B" w:rsidRDefault="00656E9B"/>
    <w:sectPr w:rsidR="00E948BB" w:rsidRPr="00656E9B" w:rsidSect="00AF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E9B"/>
    <w:rsid w:val="004B7183"/>
    <w:rsid w:val="00656E9B"/>
    <w:rsid w:val="00AF7F3D"/>
    <w:rsid w:val="00C2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2018-07-17T01:17:00Z</dcterms:created>
  <dcterms:modified xsi:type="dcterms:W3CDTF">2018-07-17T01:18:00Z</dcterms:modified>
</cp:coreProperties>
</file>