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8D" w:rsidRDefault="00B8273A">
      <w:r>
        <w:rPr>
          <w:rFonts w:hint="eastAsia"/>
        </w:rPr>
        <w:t xml:space="preserve">                </w:t>
      </w:r>
      <w:r w:rsidR="001B2EA9">
        <w:rPr>
          <w:rFonts w:hint="eastAsia"/>
        </w:rPr>
        <w:t xml:space="preserve">     </w:t>
      </w:r>
      <w:r>
        <w:rPr>
          <w:rFonts w:hint="eastAsia"/>
        </w:rPr>
        <w:t>起源之地</w:t>
      </w:r>
      <w:r w:rsidR="001B2EA9">
        <w:rPr>
          <w:rFonts w:hint="eastAsia"/>
        </w:rPr>
        <w:t>-</w:t>
      </w:r>
      <w:r>
        <w:rPr>
          <w:rFonts w:hint="eastAsia"/>
        </w:rPr>
        <w:t>埃塞俄比亚国际咖啡</w:t>
      </w:r>
      <w:r w:rsidR="005D2BEE">
        <w:rPr>
          <w:rFonts w:hint="eastAsia"/>
        </w:rPr>
        <w:t>日</w:t>
      </w:r>
      <w:r>
        <w:rPr>
          <w:rFonts w:hint="eastAsia"/>
        </w:rPr>
        <w:t>不容错过</w:t>
      </w:r>
    </w:p>
    <w:p w:rsidR="00B8273A" w:rsidRDefault="00B8273A"/>
    <w:p w:rsidR="00B8273A" w:rsidRDefault="00B8273A">
      <w:r w:rsidRPr="00B8273A">
        <w:rPr>
          <w:rFonts w:hint="eastAsia"/>
        </w:rPr>
        <w:t>埃塞俄比亚被</w:t>
      </w:r>
      <w:r w:rsidR="000155D8">
        <w:rPr>
          <w:rFonts w:hint="eastAsia"/>
        </w:rPr>
        <w:t>称</w:t>
      </w:r>
      <w:r w:rsidRPr="00B8273A">
        <w:rPr>
          <w:rFonts w:hint="eastAsia"/>
        </w:rPr>
        <w:t>为是起源之地，</w:t>
      </w:r>
      <w:r>
        <w:rPr>
          <w:rFonts w:hint="eastAsia"/>
        </w:rPr>
        <w:t>这里不仅是</w:t>
      </w:r>
      <w:r w:rsidR="00E25EAD">
        <w:rPr>
          <w:rFonts w:hint="eastAsia"/>
        </w:rPr>
        <w:t>公认的</w:t>
      </w:r>
      <w:r>
        <w:rPr>
          <w:rFonts w:hint="eastAsia"/>
        </w:rPr>
        <w:t>人类的发源地同时</w:t>
      </w:r>
      <w:r w:rsidRPr="00B8273A">
        <w:rPr>
          <w:rFonts w:hint="eastAsia"/>
        </w:rPr>
        <w:t>它</w:t>
      </w:r>
      <w:r w:rsidR="007E1CB9">
        <w:rPr>
          <w:rFonts w:hint="eastAsia"/>
        </w:rPr>
        <w:t>也</w:t>
      </w:r>
      <w:r w:rsidRPr="00B8273A">
        <w:rPr>
          <w:rFonts w:hint="eastAsia"/>
        </w:rPr>
        <w:t>因</w:t>
      </w:r>
      <w:r>
        <w:rPr>
          <w:rFonts w:hint="eastAsia"/>
        </w:rPr>
        <w:t>出产高品质的</w:t>
      </w:r>
      <w:r w:rsidR="001B2EA9">
        <w:rPr>
          <w:rFonts w:hint="eastAsia"/>
        </w:rPr>
        <w:t>阿拉比卡咖啡而著名</w:t>
      </w:r>
      <w:r w:rsidR="001B2EA9">
        <w:rPr>
          <w:rFonts w:hint="eastAsia"/>
        </w:rPr>
        <w:t>.</w:t>
      </w:r>
      <w:r w:rsidR="00AF3295" w:rsidRPr="00AF3295">
        <w:rPr>
          <w:rFonts w:hint="eastAsia"/>
        </w:rPr>
        <w:t xml:space="preserve"> </w:t>
      </w:r>
      <w:r w:rsidR="00AF3295" w:rsidRPr="00AF3295">
        <w:rPr>
          <w:rFonts w:hint="eastAsia"/>
        </w:rPr>
        <w:t>埃塞俄比亚</w:t>
      </w:r>
      <w:r w:rsidR="00AF3295">
        <w:rPr>
          <w:rFonts w:hint="eastAsia"/>
        </w:rPr>
        <w:t>人民</w:t>
      </w:r>
      <w:r w:rsidR="00AF3295" w:rsidRPr="00AF3295">
        <w:rPr>
          <w:rFonts w:hint="eastAsia"/>
        </w:rPr>
        <w:t>的生活</w:t>
      </w:r>
      <w:r w:rsidR="00AF3295">
        <w:rPr>
          <w:rFonts w:hint="eastAsia"/>
        </w:rPr>
        <w:t>因</w:t>
      </w:r>
      <w:r w:rsidR="00AF3295" w:rsidRPr="00AF3295">
        <w:rPr>
          <w:rFonts w:hint="eastAsia"/>
        </w:rPr>
        <w:t>咖啡</w:t>
      </w:r>
      <w:r w:rsidR="00AF3295">
        <w:rPr>
          <w:rFonts w:hint="eastAsia"/>
        </w:rPr>
        <w:t>而精彩</w:t>
      </w:r>
      <w:r w:rsidR="00AF3295" w:rsidRPr="00AF3295">
        <w:rPr>
          <w:rFonts w:hint="eastAsia"/>
        </w:rPr>
        <w:t>，它是日常生活中不可或缺的一部分</w:t>
      </w:r>
      <w:r w:rsidR="007E1CB9">
        <w:rPr>
          <w:rFonts w:hint="eastAsia"/>
        </w:rPr>
        <w:t>。我们诚挚邀</w:t>
      </w:r>
      <w:r w:rsidR="00334274">
        <w:rPr>
          <w:rFonts w:hint="eastAsia"/>
        </w:rPr>
        <w:t>请</w:t>
      </w:r>
      <w:r w:rsidR="009B3E47">
        <w:rPr>
          <w:rFonts w:hint="eastAsia"/>
        </w:rPr>
        <w:t>喜欢咖啡的朋友</w:t>
      </w:r>
      <w:r w:rsidR="00AF3295" w:rsidRPr="00AF3295">
        <w:rPr>
          <w:rFonts w:hint="eastAsia"/>
        </w:rPr>
        <w:t>在国际咖啡日</w:t>
      </w:r>
      <w:r w:rsidR="00E25EAD">
        <w:rPr>
          <w:rFonts w:hint="eastAsia"/>
        </w:rPr>
        <w:t>回到咖啡的故乡</w:t>
      </w:r>
      <w:r w:rsidR="00E25EAD">
        <w:rPr>
          <w:rFonts w:hint="eastAsia"/>
        </w:rPr>
        <w:t>-</w:t>
      </w:r>
      <w:r w:rsidR="00E25EAD">
        <w:rPr>
          <w:rFonts w:hint="eastAsia"/>
        </w:rPr>
        <w:t>埃塞俄比亚</w:t>
      </w:r>
      <w:r w:rsidR="00AF3295" w:rsidRPr="00AF3295">
        <w:rPr>
          <w:rFonts w:hint="eastAsia"/>
        </w:rPr>
        <w:t>与世界</w:t>
      </w:r>
      <w:r w:rsidR="00AF3295">
        <w:rPr>
          <w:rFonts w:hint="eastAsia"/>
        </w:rPr>
        <w:t>各地的咖啡爱好者</w:t>
      </w:r>
      <w:r w:rsidR="00AF3295" w:rsidRPr="00AF3295">
        <w:rPr>
          <w:rFonts w:hint="eastAsia"/>
        </w:rPr>
        <w:t>一起</w:t>
      </w:r>
      <w:r w:rsidR="00E25EAD">
        <w:rPr>
          <w:rFonts w:hint="eastAsia"/>
        </w:rPr>
        <w:t>享受</w:t>
      </w:r>
      <w:r w:rsidR="00AF3295" w:rsidRPr="00AF3295">
        <w:rPr>
          <w:rFonts w:hint="eastAsia"/>
        </w:rPr>
        <w:t>咖啡</w:t>
      </w:r>
      <w:r w:rsidR="00E25EAD">
        <w:rPr>
          <w:rFonts w:hint="eastAsia"/>
        </w:rPr>
        <w:t>带来</w:t>
      </w:r>
      <w:r w:rsidR="00AF3295" w:rsidRPr="00AF3295">
        <w:rPr>
          <w:rFonts w:hint="eastAsia"/>
        </w:rPr>
        <w:t>的快乐</w:t>
      </w:r>
      <w:r w:rsidR="009B3E47">
        <w:rPr>
          <w:rFonts w:hint="eastAsia"/>
        </w:rPr>
        <w:t>！</w:t>
      </w:r>
    </w:p>
    <w:p w:rsidR="00CE514D" w:rsidRDefault="00CE514D">
      <w:pPr>
        <w:rPr>
          <w:rFonts w:hint="eastAsia"/>
        </w:rPr>
      </w:pPr>
    </w:p>
    <w:p w:rsidR="009B3E47" w:rsidRDefault="009B3E47">
      <w:r w:rsidRPr="009B3E47">
        <w:rPr>
          <w:rFonts w:hint="eastAsia"/>
        </w:rPr>
        <w:t>2018</w:t>
      </w:r>
      <w:r w:rsidRPr="009B3E47">
        <w:rPr>
          <w:rFonts w:hint="eastAsia"/>
        </w:rPr>
        <w:t>年</w:t>
      </w:r>
      <w:r w:rsidRPr="009B3E47">
        <w:rPr>
          <w:rFonts w:hint="eastAsia"/>
        </w:rPr>
        <w:t>12</w:t>
      </w:r>
      <w:r w:rsidRPr="009B3E47">
        <w:rPr>
          <w:rFonts w:hint="eastAsia"/>
        </w:rPr>
        <w:t>月</w:t>
      </w:r>
      <w:r w:rsidRPr="009B3E47">
        <w:rPr>
          <w:rFonts w:hint="eastAsia"/>
        </w:rPr>
        <w:t>4</w:t>
      </w:r>
      <w:r w:rsidRPr="009B3E47">
        <w:rPr>
          <w:rFonts w:hint="eastAsia"/>
        </w:rPr>
        <w:t>日至</w:t>
      </w:r>
      <w:r w:rsidRPr="009B3E47">
        <w:rPr>
          <w:rFonts w:hint="eastAsia"/>
        </w:rPr>
        <w:t>5</w:t>
      </w:r>
      <w:r w:rsidRPr="009B3E47">
        <w:rPr>
          <w:rFonts w:hint="eastAsia"/>
        </w:rPr>
        <w:t>日，来自世界各地的咖啡爱好者</w:t>
      </w:r>
      <w:r>
        <w:rPr>
          <w:rFonts w:hint="eastAsia"/>
        </w:rPr>
        <w:t>，</w:t>
      </w:r>
      <w:r w:rsidRPr="009B3E47">
        <w:rPr>
          <w:rFonts w:hint="eastAsia"/>
        </w:rPr>
        <w:t>咖啡生产商，烘焙商，出口商，研究人员，</w:t>
      </w:r>
      <w:r w:rsidR="00CE514D">
        <w:rPr>
          <w:rFonts w:hint="eastAsia"/>
        </w:rPr>
        <w:t>美食</w:t>
      </w:r>
      <w:r w:rsidRPr="009B3E47">
        <w:rPr>
          <w:rFonts w:hint="eastAsia"/>
        </w:rPr>
        <w:t>作家将在</w:t>
      </w:r>
      <w:r>
        <w:rPr>
          <w:rFonts w:hint="eastAsia"/>
        </w:rPr>
        <w:t>亚迪斯</w:t>
      </w:r>
      <w:r w:rsidR="00CE514D">
        <w:rPr>
          <w:rFonts w:hint="eastAsia"/>
        </w:rPr>
        <w:t>亚贝巴</w:t>
      </w:r>
      <w:r w:rsidRPr="009B3E47">
        <w:rPr>
          <w:rFonts w:hint="eastAsia"/>
        </w:rPr>
        <w:t>联合国会议中心</w:t>
      </w:r>
      <w:r>
        <w:rPr>
          <w:rFonts w:hint="eastAsia"/>
        </w:rPr>
        <w:t>集结</w:t>
      </w:r>
      <w:r w:rsidRPr="009B3E47">
        <w:rPr>
          <w:rFonts w:hint="eastAsia"/>
        </w:rPr>
        <w:t>，随后前往</w:t>
      </w:r>
      <w:proofErr w:type="spellStart"/>
      <w:r w:rsidRPr="009B3E47">
        <w:rPr>
          <w:rFonts w:hint="eastAsia"/>
        </w:rPr>
        <w:t>Kaffa</w:t>
      </w:r>
      <w:proofErr w:type="spellEnd"/>
      <w:r w:rsidRPr="009B3E47">
        <w:rPr>
          <w:rFonts w:hint="eastAsia"/>
        </w:rPr>
        <w:t>进行咖啡旅行</w:t>
      </w:r>
      <w:r w:rsidRPr="009B3E47">
        <w:rPr>
          <w:rFonts w:hint="eastAsia"/>
        </w:rPr>
        <w:t xml:space="preserve"> </w:t>
      </w:r>
      <w:r>
        <w:t>–</w:t>
      </w:r>
      <w:r w:rsidRPr="009B3E47">
        <w:rPr>
          <w:rFonts w:hint="eastAsia"/>
        </w:rPr>
        <w:t xml:space="preserve"> </w:t>
      </w:r>
      <w:r>
        <w:rPr>
          <w:rFonts w:hint="eastAsia"/>
        </w:rPr>
        <w:t>几个世纪以前咖啡在这里</w:t>
      </w:r>
      <w:r w:rsidR="00CE514D">
        <w:rPr>
          <w:rFonts w:hint="eastAsia"/>
        </w:rPr>
        <w:t>被</w:t>
      </w:r>
      <w:r>
        <w:rPr>
          <w:rFonts w:hint="eastAsia"/>
        </w:rPr>
        <w:t>发现并走向世界</w:t>
      </w:r>
      <w:r w:rsidRPr="009B3E47">
        <w:rPr>
          <w:rFonts w:hint="eastAsia"/>
        </w:rPr>
        <w:t>！</w:t>
      </w:r>
    </w:p>
    <w:p w:rsidR="009B3E47" w:rsidRPr="00CE514D" w:rsidRDefault="009B3E47"/>
    <w:p w:rsidR="009B3E47" w:rsidRDefault="009B3E47">
      <w:r w:rsidRPr="009B3E47">
        <w:rPr>
          <w:rFonts w:hint="eastAsia"/>
        </w:rPr>
        <w:t>由非洲新精神</w:t>
      </w:r>
      <w:r w:rsidR="00A7628A">
        <w:rPr>
          <w:rFonts w:hint="eastAsia"/>
        </w:rPr>
        <w:t>-</w:t>
      </w:r>
      <w:r w:rsidRPr="009B3E47">
        <w:rPr>
          <w:rFonts w:hint="eastAsia"/>
        </w:rPr>
        <w:t>埃塞俄比亚航空公司，埃塞俄比亚咖啡和茶叶管理局，埃塞俄比亚咖啡出口商协会，埃塞俄比亚旅游组织，</w:t>
      </w:r>
      <w:r w:rsidR="000155D8">
        <w:rPr>
          <w:rFonts w:hint="eastAsia"/>
        </w:rPr>
        <w:t>埃塞</w:t>
      </w:r>
      <w:r w:rsidR="007E1CB9">
        <w:rPr>
          <w:rFonts w:hint="eastAsia"/>
        </w:rPr>
        <w:t>俄</w:t>
      </w:r>
      <w:r w:rsidR="000155D8">
        <w:rPr>
          <w:rFonts w:hint="eastAsia"/>
        </w:rPr>
        <w:t>比亚</w:t>
      </w:r>
      <w:r w:rsidRPr="009B3E47">
        <w:rPr>
          <w:rFonts w:hint="eastAsia"/>
        </w:rPr>
        <w:t>外交部和贸易部</w:t>
      </w:r>
      <w:r w:rsidR="007E1CB9">
        <w:rPr>
          <w:rFonts w:hint="eastAsia"/>
        </w:rPr>
        <w:t>牵</w:t>
      </w:r>
      <w:r w:rsidRPr="009B3E47">
        <w:rPr>
          <w:rFonts w:hint="eastAsia"/>
        </w:rPr>
        <w:t>头，即将到来的国际咖啡日预计将汇</w:t>
      </w:r>
      <w:r w:rsidR="007E1CB9">
        <w:rPr>
          <w:rFonts w:hint="eastAsia"/>
        </w:rPr>
        <w:t>集众多</w:t>
      </w:r>
      <w:r w:rsidRPr="009B3E47">
        <w:rPr>
          <w:rFonts w:hint="eastAsia"/>
        </w:rPr>
        <w:t>来自世界各地的</w:t>
      </w:r>
      <w:r w:rsidR="00A7628A">
        <w:rPr>
          <w:rFonts w:hint="eastAsia"/>
        </w:rPr>
        <w:t>咖啡从业</w:t>
      </w:r>
      <w:r w:rsidRPr="009B3E47">
        <w:rPr>
          <w:rFonts w:hint="eastAsia"/>
        </w:rPr>
        <w:t>者，</w:t>
      </w:r>
      <w:r w:rsidR="005334C0">
        <w:rPr>
          <w:rFonts w:hint="eastAsia"/>
        </w:rPr>
        <w:t>咖啡爱好者</w:t>
      </w:r>
      <w:r w:rsidRPr="009B3E47">
        <w:rPr>
          <w:rFonts w:hint="eastAsia"/>
        </w:rPr>
        <w:t>，</w:t>
      </w:r>
      <w:r w:rsidR="00A7628A">
        <w:rPr>
          <w:rFonts w:hint="eastAsia"/>
        </w:rPr>
        <w:t>盛会</w:t>
      </w:r>
      <w:r w:rsidRPr="009B3E47">
        <w:rPr>
          <w:rFonts w:hint="eastAsia"/>
        </w:rPr>
        <w:t>将成为经验分享和</w:t>
      </w:r>
      <w:r w:rsidR="000155D8">
        <w:rPr>
          <w:rFonts w:hint="eastAsia"/>
        </w:rPr>
        <w:t>搭建商业</w:t>
      </w:r>
      <w:r w:rsidRPr="009B3E47">
        <w:rPr>
          <w:rFonts w:hint="eastAsia"/>
        </w:rPr>
        <w:t>网络的理想平台。</w:t>
      </w:r>
    </w:p>
    <w:p w:rsidR="00334274" w:rsidRPr="000155D8" w:rsidRDefault="00334274"/>
    <w:p w:rsidR="00545D15" w:rsidRPr="000155D8" w:rsidRDefault="000155D8" w:rsidP="000155D8">
      <w:pPr>
        <w:widowControl/>
        <w:spacing w:after="200" w:line="360" w:lineRule="auto"/>
      </w:pPr>
      <w:r w:rsidRPr="000155D8">
        <w:rPr>
          <w:rFonts w:hint="eastAsia"/>
        </w:rPr>
        <w:t>报名注册</w:t>
      </w:r>
      <w:r w:rsidRPr="000155D8">
        <w:rPr>
          <w:rFonts w:hint="eastAsia"/>
        </w:rPr>
        <w:t xml:space="preserve"> </w:t>
      </w:r>
      <w:hyperlink r:id="rId7" w:history="1">
        <w:r w:rsidR="005334C0" w:rsidRPr="00CE514D">
          <w:rPr>
            <w:rStyle w:val="a7"/>
            <w:u w:val="none"/>
          </w:rPr>
          <w:t>https://www.ethiopianairlines.com/International-coffee-Event/registration</w:t>
        </w:r>
        <w:r w:rsidR="005334C0" w:rsidRPr="00CE514D">
          <w:rPr>
            <w:rStyle w:val="a7"/>
            <w:color w:val="auto"/>
            <w:u w:val="none"/>
          </w:rPr>
          <w:t>注册费用</w:t>
        </w:r>
        <w:r w:rsidR="005334C0" w:rsidRPr="00CE514D">
          <w:rPr>
            <w:rStyle w:val="a7"/>
            <w:color w:val="auto"/>
            <w:u w:val="none"/>
          </w:rPr>
          <w:t>300</w:t>
        </w:r>
      </w:hyperlink>
      <w:r w:rsidR="00CE514D">
        <w:rPr>
          <w:rFonts w:hint="eastAsia"/>
        </w:rPr>
        <w:t>美金，此价格包含活动两天的午餐</w:t>
      </w:r>
      <w:r w:rsidR="00D1690E">
        <w:rPr>
          <w:rFonts w:hint="eastAsia"/>
        </w:rPr>
        <w:t>及咖啡茶歇费用</w:t>
      </w:r>
    </w:p>
    <w:p w:rsidR="000155D8" w:rsidRDefault="000155D8" w:rsidP="00CE514D">
      <w:pPr>
        <w:widowControl/>
        <w:spacing w:line="360" w:lineRule="auto"/>
      </w:pPr>
      <w:r w:rsidRPr="00CE514D">
        <w:rPr>
          <w:b/>
        </w:rPr>
        <w:t>2018</w:t>
      </w:r>
      <w:r w:rsidRPr="00CE514D">
        <w:rPr>
          <w:b/>
        </w:rPr>
        <w:t>年</w:t>
      </w:r>
      <w:r w:rsidRPr="00CE514D">
        <w:rPr>
          <w:b/>
        </w:rPr>
        <w:t>12</w:t>
      </w:r>
      <w:r w:rsidRPr="00CE514D">
        <w:rPr>
          <w:b/>
        </w:rPr>
        <w:t>月</w:t>
      </w:r>
      <w:r w:rsidRPr="00CE514D">
        <w:rPr>
          <w:b/>
        </w:rPr>
        <w:t>3</w:t>
      </w:r>
      <w:r w:rsidRPr="00CE514D">
        <w:rPr>
          <w:b/>
        </w:rPr>
        <w:t>日星期一</w:t>
      </w:r>
      <w:r>
        <w:rPr>
          <w:rFonts w:hint="eastAsia"/>
        </w:rPr>
        <w:t xml:space="preserve"> </w:t>
      </w:r>
      <w:r>
        <w:t xml:space="preserve"> </w:t>
      </w:r>
      <w:r w:rsidRPr="000155D8">
        <w:t>时间：</w:t>
      </w:r>
      <w:r w:rsidRPr="000155D8">
        <w:t xml:space="preserve"> 9:00 - 19:00</w:t>
      </w:r>
      <w:r w:rsidRPr="000155D8">
        <w:rPr>
          <w:rFonts w:hint="eastAsia"/>
        </w:rPr>
        <w:t>活动</w:t>
      </w:r>
      <w:r w:rsidRPr="000155D8">
        <w:t>徽章收集和</w:t>
      </w:r>
      <w:r w:rsidRPr="000155D8">
        <w:rPr>
          <w:rFonts w:hint="eastAsia"/>
        </w:rPr>
        <w:t>活动签到，地点：</w:t>
      </w:r>
      <w:r w:rsidRPr="000155D8">
        <w:t>代表</w:t>
      </w:r>
      <w:r w:rsidR="005334C0">
        <w:rPr>
          <w:rFonts w:hint="eastAsia"/>
        </w:rPr>
        <w:t>登记</w:t>
      </w:r>
      <w:r w:rsidRPr="000155D8">
        <w:t>室，</w:t>
      </w:r>
      <w:r w:rsidRPr="000155D8">
        <w:rPr>
          <w:rFonts w:hint="eastAsia"/>
        </w:rPr>
        <w:t>联合国非洲经济委员会</w:t>
      </w:r>
      <w:r w:rsidR="006A04B9">
        <w:t>(</w:t>
      </w:r>
      <w:r w:rsidR="006A04B9">
        <w:rPr>
          <w:rFonts w:hint="eastAsia"/>
        </w:rPr>
        <w:t>亚的斯亚贝巴</w:t>
      </w:r>
      <w:r w:rsidR="006A04B9">
        <w:rPr>
          <w:rFonts w:hint="eastAsia"/>
        </w:rPr>
        <w:t>)</w:t>
      </w:r>
    </w:p>
    <w:p w:rsidR="000155D8" w:rsidRDefault="000155D8" w:rsidP="00CE514D">
      <w:pPr>
        <w:widowControl/>
        <w:spacing w:line="360" w:lineRule="auto"/>
      </w:pPr>
      <w:r w:rsidRPr="000155D8">
        <w:t>时间：</w:t>
      </w:r>
      <w:r w:rsidRPr="000155D8">
        <w:t xml:space="preserve"> 19:00 - 22:00</w:t>
      </w:r>
      <w:r w:rsidRPr="000155D8">
        <w:t>鸡尾酒</w:t>
      </w:r>
      <w:r w:rsidRPr="000155D8">
        <w:rPr>
          <w:rFonts w:hint="eastAsia"/>
        </w:rPr>
        <w:t>晚宴</w:t>
      </w:r>
      <w:r w:rsidRPr="000155D8">
        <w:t>，</w:t>
      </w:r>
      <w:r w:rsidR="00CE514D">
        <w:rPr>
          <w:rFonts w:hint="eastAsia"/>
        </w:rPr>
        <w:t>地点</w:t>
      </w:r>
      <w:r w:rsidR="00CE514D">
        <w:rPr>
          <w:rFonts w:hint="eastAsia"/>
        </w:rPr>
        <w:t xml:space="preserve">: </w:t>
      </w:r>
      <w:r w:rsidRPr="000155D8">
        <w:t>希尔顿</w:t>
      </w:r>
      <w:r w:rsidRPr="000155D8">
        <w:rPr>
          <w:rFonts w:hint="eastAsia"/>
        </w:rPr>
        <w:t>酒店</w:t>
      </w:r>
      <w:r w:rsidRPr="000155D8">
        <w:br/>
      </w:r>
      <w:r w:rsidRPr="00CE514D">
        <w:rPr>
          <w:b/>
        </w:rPr>
        <w:t>2018</w:t>
      </w:r>
      <w:r w:rsidRPr="00CE514D">
        <w:rPr>
          <w:b/>
        </w:rPr>
        <w:t>年</w:t>
      </w:r>
      <w:r w:rsidRPr="00CE514D">
        <w:rPr>
          <w:b/>
        </w:rPr>
        <w:t>12</w:t>
      </w:r>
      <w:r w:rsidRPr="00CE514D">
        <w:rPr>
          <w:b/>
        </w:rPr>
        <w:t>月</w:t>
      </w:r>
      <w:r w:rsidRPr="00CE514D">
        <w:rPr>
          <w:b/>
        </w:rPr>
        <w:t>4</w:t>
      </w:r>
      <w:r w:rsidRPr="00CE514D">
        <w:rPr>
          <w:b/>
        </w:rPr>
        <w:t>日星期二</w:t>
      </w:r>
      <w:r>
        <w:rPr>
          <w:rFonts w:hint="eastAsia"/>
        </w:rPr>
        <w:t xml:space="preserve"> </w:t>
      </w:r>
      <w:r>
        <w:t xml:space="preserve">  </w:t>
      </w:r>
      <w:r w:rsidRPr="000155D8">
        <w:t>时间：</w:t>
      </w:r>
      <w:r w:rsidRPr="000155D8">
        <w:t xml:space="preserve"> </w:t>
      </w:r>
      <w:r w:rsidR="00545D15">
        <w:t>9</w:t>
      </w:r>
      <w:r w:rsidR="00545D15">
        <w:rPr>
          <w:rFonts w:hint="eastAsia"/>
        </w:rPr>
        <w:t>:</w:t>
      </w:r>
      <w:r w:rsidR="00545D15">
        <w:t>0</w:t>
      </w:r>
      <w:r w:rsidRPr="000155D8">
        <w:t>0-12</w:t>
      </w:r>
      <w:r w:rsidRPr="000155D8">
        <w:t>：</w:t>
      </w:r>
      <w:r w:rsidRPr="000155D8">
        <w:t>30</w:t>
      </w:r>
      <w:r w:rsidRPr="000155D8">
        <w:t>开幕式和欢迎辞</w:t>
      </w:r>
      <w:bookmarkStart w:id="0" w:name="_GoBack"/>
      <w:bookmarkEnd w:id="0"/>
    </w:p>
    <w:p w:rsidR="00545D15" w:rsidRDefault="000155D8" w:rsidP="00545D15">
      <w:r w:rsidRPr="000155D8">
        <w:t>时间：</w:t>
      </w:r>
      <w:r w:rsidRPr="000155D8">
        <w:t xml:space="preserve"> 12:30 - 13:00</w:t>
      </w:r>
      <w:r w:rsidRPr="000155D8">
        <w:t>展览开幕仪式和</w:t>
      </w:r>
      <w:r w:rsidR="006A04B9">
        <w:rPr>
          <w:rFonts w:hint="eastAsia"/>
        </w:rPr>
        <w:t>参观</w:t>
      </w:r>
    </w:p>
    <w:p w:rsidR="000155D8" w:rsidRDefault="000155D8" w:rsidP="000155D8">
      <w:r>
        <w:rPr>
          <w:rFonts w:hint="eastAsia"/>
        </w:rPr>
        <w:t>时间：</w:t>
      </w:r>
      <w:r>
        <w:t xml:space="preserve"> 13</w:t>
      </w:r>
      <w:r>
        <w:rPr>
          <w:rFonts w:hint="eastAsia"/>
        </w:rPr>
        <w:t>：</w:t>
      </w:r>
      <w:r>
        <w:t>00-14</w:t>
      </w:r>
      <w:r>
        <w:rPr>
          <w:rFonts w:hint="eastAsia"/>
        </w:rPr>
        <w:t>：</w:t>
      </w:r>
      <w:r>
        <w:t>30</w:t>
      </w:r>
      <w:r>
        <w:t></w:t>
      </w:r>
      <w:r>
        <w:rPr>
          <w:rFonts w:hint="eastAsia"/>
        </w:rPr>
        <w:t>午餐</w:t>
      </w:r>
    </w:p>
    <w:p w:rsidR="000155D8" w:rsidRDefault="000155D8" w:rsidP="000155D8">
      <w:r>
        <w:rPr>
          <w:rFonts w:hint="eastAsia"/>
        </w:rPr>
        <w:t>时间：</w:t>
      </w:r>
      <w:r>
        <w:rPr>
          <w:rFonts w:hint="eastAsia"/>
        </w:rPr>
        <w:t xml:space="preserve"> 14:30 - 16:00</w:t>
      </w:r>
      <w:r w:rsidR="00545D15">
        <w:rPr>
          <w:rFonts w:hint="eastAsia"/>
        </w:rPr>
        <w:t>专题讨论：</w:t>
      </w:r>
      <w:r>
        <w:rPr>
          <w:rFonts w:hint="eastAsia"/>
        </w:rPr>
        <w:t>世界咖啡消费趋势</w:t>
      </w:r>
    </w:p>
    <w:p w:rsidR="000155D8" w:rsidRDefault="000155D8" w:rsidP="000155D8">
      <w:r>
        <w:rPr>
          <w:rFonts w:hint="eastAsia"/>
        </w:rPr>
        <w:t>时间：</w:t>
      </w:r>
      <w:r>
        <w:rPr>
          <w:rFonts w:hint="eastAsia"/>
        </w:rPr>
        <w:t xml:space="preserve"> 16</w:t>
      </w:r>
      <w:r>
        <w:rPr>
          <w:rFonts w:hint="eastAsia"/>
        </w:rPr>
        <w:t>：</w:t>
      </w:r>
      <w:r>
        <w:rPr>
          <w:rFonts w:hint="eastAsia"/>
        </w:rPr>
        <w:t>00-16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>咖啡</w:t>
      </w:r>
      <w:r w:rsidR="00545D15">
        <w:rPr>
          <w:rFonts w:hint="eastAsia"/>
        </w:rPr>
        <w:t>茶歇</w:t>
      </w:r>
    </w:p>
    <w:p w:rsidR="000155D8" w:rsidRDefault="000155D8" w:rsidP="000155D8">
      <w:r>
        <w:rPr>
          <w:rFonts w:hint="eastAsia"/>
        </w:rPr>
        <w:t>时间：</w:t>
      </w:r>
      <w:r>
        <w:rPr>
          <w:rFonts w:hint="eastAsia"/>
        </w:rPr>
        <w:t xml:space="preserve"> 16:15 - 17:30</w:t>
      </w:r>
      <w:r w:rsidR="00545D15">
        <w:rPr>
          <w:rFonts w:hint="eastAsia"/>
        </w:rPr>
        <w:t xml:space="preserve"> </w:t>
      </w:r>
      <w:r w:rsidR="00545D15">
        <w:t xml:space="preserve"> </w:t>
      </w:r>
      <w:r w:rsidR="00545D15">
        <w:rPr>
          <w:rFonts w:hint="eastAsia"/>
        </w:rPr>
        <w:t>专题讨论</w:t>
      </w:r>
      <w:r>
        <w:rPr>
          <w:rFonts w:hint="eastAsia"/>
        </w:rPr>
        <w:t>：咖啡价格和</w:t>
      </w:r>
      <w:r w:rsidR="00545D15">
        <w:rPr>
          <w:rFonts w:hint="eastAsia"/>
        </w:rPr>
        <w:t>市场波动</w:t>
      </w:r>
    </w:p>
    <w:p w:rsidR="000155D8" w:rsidRDefault="000155D8"/>
    <w:p w:rsidR="00545D15" w:rsidRDefault="00545D15">
      <w:r w:rsidRPr="00CE514D">
        <w:rPr>
          <w:rFonts w:hint="eastAsia"/>
          <w:b/>
        </w:rPr>
        <w:t>2</w:t>
      </w:r>
      <w:r w:rsidRPr="00CE514D">
        <w:rPr>
          <w:b/>
        </w:rPr>
        <w:t>018</w:t>
      </w:r>
      <w:r w:rsidRPr="00CE514D">
        <w:rPr>
          <w:rFonts w:hint="eastAsia"/>
          <w:b/>
        </w:rPr>
        <w:t>年</w:t>
      </w:r>
      <w:r w:rsidRPr="00CE514D">
        <w:rPr>
          <w:rFonts w:hint="eastAsia"/>
          <w:b/>
        </w:rPr>
        <w:t>1</w:t>
      </w:r>
      <w:r w:rsidRPr="00CE514D">
        <w:rPr>
          <w:b/>
        </w:rPr>
        <w:t>2</w:t>
      </w:r>
      <w:r w:rsidRPr="00CE514D">
        <w:rPr>
          <w:rFonts w:hint="eastAsia"/>
          <w:b/>
        </w:rPr>
        <w:t>月</w:t>
      </w:r>
      <w:r w:rsidRPr="00CE514D">
        <w:rPr>
          <w:rFonts w:hint="eastAsia"/>
          <w:b/>
        </w:rPr>
        <w:t>5</w:t>
      </w:r>
      <w:r w:rsidRPr="00CE514D">
        <w:rPr>
          <w:rFonts w:hint="eastAsia"/>
          <w:b/>
        </w:rPr>
        <w:t>日星期三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9:</w:t>
      </w:r>
      <w:r>
        <w:t>00</w:t>
      </w:r>
      <w:r>
        <w:rPr>
          <w:rFonts w:hint="eastAsia"/>
        </w:rPr>
        <w:t>-</w:t>
      </w:r>
      <w:r>
        <w:t>12</w:t>
      </w:r>
      <w:r>
        <w:rPr>
          <w:rFonts w:hint="eastAsia"/>
        </w:rPr>
        <w:t>:</w:t>
      </w:r>
      <w:r>
        <w:t xml:space="preserve">30  </w:t>
      </w:r>
      <w:r w:rsidR="00D1690E">
        <w:rPr>
          <w:rFonts w:hint="eastAsia"/>
        </w:rPr>
        <w:t>开幕式及咖啡专题讨论</w:t>
      </w:r>
    </w:p>
    <w:p w:rsidR="006A04B9" w:rsidRDefault="006A04B9"/>
    <w:p w:rsidR="006A04B9" w:rsidRDefault="00393918">
      <w:r>
        <w:rPr>
          <w:rFonts w:hint="eastAsia"/>
        </w:rPr>
        <w:t>参会报名及咨询可联系埃塞俄比亚驻重庆总领事馆</w:t>
      </w:r>
      <w:r w:rsidR="00CE514D">
        <w:rPr>
          <w:rFonts w:hint="eastAsia"/>
        </w:rPr>
        <w:t>吴毅先生</w:t>
      </w:r>
    </w:p>
    <w:p w:rsidR="00393918" w:rsidRDefault="00393918">
      <w:r>
        <w:rPr>
          <w:rFonts w:hint="eastAsia"/>
        </w:rPr>
        <w:t>电话：</w:t>
      </w:r>
      <w:r>
        <w:t xml:space="preserve"> 023</w:t>
      </w:r>
      <w:r>
        <w:rPr>
          <w:rFonts w:hint="eastAsia"/>
        </w:rPr>
        <w:t>-</w:t>
      </w:r>
      <w:r>
        <w:t>63734733</w:t>
      </w:r>
      <w:r>
        <w:rPr>
          <w:rFonts w:hint="eastAsia"/>
        </w:rPr>
        <w:t>（商务）</w:t>
      </w:r>
      <w:r>
        <w:rPr>
          <w:rFonts w:hint="eastAsia"/>
        </w:rPr>
        <w:t xml:space="preserve"> </w:t>
      </w:r>
      <w:r>
        <w:t xml:space="preserve">  18581296786</w:t>
      </w:r>
    </w:p>
    <w:sectPr w:rsidR="00393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76" w:rsidRDefault="00F25B76" w:rsidP="00B8273A">
      <w:r>
        <w:separator/>
      </w:r>
    </w:p>
  </w:endnote>
  <w:endnote w:type="continuationSeparator" w:id="0">
    <w:p w:rsidR="00F25B76" w:rsidRDefault="00F25B76" w:rsidP="00B8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76" w:rsidRDefault="00F25B76" w:rsidP="00B8273A">
      <w:r>
        <w:separator/>
      </w:r>
    </w:p>
  </w:footnote>
  <w:footnote w:type="continuationSeparator" w:id="0">
    <w:p w:rsidR="00F25B76" w:rsidRDefault="00F25B76" w:rsidP="00B8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D6"/>
    <w:rsid w:val="000155D8"/>
    <w:rsid w:val="001B2EA9"/>
    <w:rsid w:val="00334274"/>
    <w:rsid w:val="00393918"/>
    <w:rsid w:val="0041698D"/>
    <w:rsid w:val="005334C0"/>
    <w:rsid w:val="00545D15"/>
    <w:rsid w:val="005D2BEE"/>
    <w:rsid w:val="005D2EDA"/>
    <w:rsid w:val="006A04B9"/>
    <w:rsid w:val="007E1CB9"/>
    <w:rsid w:val="008A426F"/>
    <w:rsid w:val="009B3E47"/>
    <w:rsid w:val="00A7628A"/>
    <w:rsid w:val="00AA1BD6"/>
    <w:rsid w:val="00AF3295"/>
    <w:rsid w:val="00B8273A"/>
    <w:rsid w:val="00C63FCF"/>
    <w:rsid w:val="00CE514D"/>
    <w:rsid w:val="00D1690E"/>
    <w:rsid w:val="00DF5A24"/>
    <w:rsid w:val="00E25EAD"/>
    <w:rsid w:val="00F2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7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42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4274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155D8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155D8"/>
  </w:style>
  <w:style w:type="character" w:styleId="a7">
    <w:name w:val="Hyperlink"/>
    <w:basedOn w:val="a0"/>
    <w:uiPriority w:val="99"/>
    <w:unhideWhenUsed/>
    <w:rsid w:val="00545D1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5D1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334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7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42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4274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155D8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155D8"/>
  </w:style>
  <w:style w:type="character" w:styleId="a7">
    <w:name w:val="Hyperlink"/>
    <w:basedOn w:val="a0"/>
    <w:uiPriority w:val="99"/>
    <w:unhideWhenUsed/>
    <w:rsid w:val="00545D1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5D1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334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thiopianairlines.com/International-coffee-Event/registration&#27880;&#20876;&#36153;&#29992;3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edward</cp:lastModifiedBy>
  <cp:revision>12</cp:revision>
  <dcterms:created xsi:type="dcterms:W3CDTF">2018-10-10T08:33:00Z</dcterms:created>
  <dcterms:modified xsi:type="dcterms:W3CDTF">2018-10-15T01:48:00Z</dcterms:modified>
</cp:coreProperties>
</file>