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8D" w:rsidRPr="00355F07" w:rsidRDefault="008A7E58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r w:rsidRPr="00355F07"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2020中国西部（重庆）国际物流产业博览会</w:t>
      </w:r>
    </w:p>
    <w:p w:rsidR="00401B8D" w:rsidRPr="00E53E3B" w:rsidRDefault="008A7E58" w:rsidP="00355F07">
      <w:pPr>
        <w:adjustRightInd w:val="0"/>
        <w:snapToGrid w:val="0"/>
        <w:spacing w:beforeLines="50"/>
        <w:jc w:val="center"/>
        <w:rPr>
          <w:rFonts w:ascii="方正仿宋_GBK" w:eastAsia="方正仿宋_GBK" w:hAnsi="Times New Roman" w:cs="Times New Roman"/>
          <w:b/>
          <w:w w:val="90"/>
          <w:sz w:val="24"/>
        </w:rPr>
      </w:pPr>
      <w:r w:rsidRPr="008A7E58">
        <w:rPr>
          <w:rFonts w:ascii="Times New Roman" w:eastAsia="宋体" w:hAnsi="Times New Roman" w:cs="Times New Roman"/>
          <w:b/>
          <w:snapToGrid w:val="0"/>
          <w:kern w:val="0"/>
          <w:sz w:val="44"/>
          <w:szCs w:val="44"/>
        </w:rPr>
        <w:t xml:space="preserve">       </w:t>
      </w:r>
      <w:r w:rsidRPr="00E53E3B">
        <w:rPr>
          <w:rFonts w:ascii="方正楷体_GBK" w:eastAsia="方正楷体_GBK" w:hAnsi="仿宋" w:cs="Times New Roman" w:hint="eastAsia"/>
          <w:b/>
          <w:snapToGrid w:val="0"/>
          <w:kern w:val="0"/>
          <w:sz w:val="44"/>
          <w:szCs w:val="44"/>
        </w:rPr>
        <w:t>参会确认书</w:t>
      </w:r>
      <w:bookmarkStart w:id="0" w:name="OLE_LINK1"/>
      <w:r w:rsidRPr="00E53E3B">
        <w:rPr>
          <w:rFonts w:ascii="方正楷体_GBK" w:eastAsia="方正楷体_GBK" w:hAnsi="仿宋" w:cs="Times New Roman" w:hint="eastAsia"/>
          <w:b/>
          <w:snapToGrid w:val="0"/>
          <w:kern w:val="0"/>
          <w:sz w:val="44"/>
          <w:szCs w:val="44"/>
        </w:rPr>
        <w:t>（代合同）</w:t>
      </w:r>
      <w:r w:rsidRPr="008A7E58">
        <w:rPr>
          <w:rFonts w:ascii="Times New Roman" w:eastAsia="宋体" w:hAnsi="Times New Roman" w:cs="Times New Roman"/>
          <w:b/>
          <w:snapToGrid w:val="0"/>
          <w:kern w:val="0"/>
          <w:sz w:val="44"/>
          <w:szCs w:val="44"/>
        </w:rPr>
        <w:t xml:space="preserve"> </w:t>
      </w:r>
      <w:r w:rsidRPr="00E53E3B">
        <w:rPr>
          <w:rFonts w:ascii="方正仿宋_GBK" w:eastAsia="方正仿宋_GBK" w:hAnsi="仿宋" w:cs="Times New Roman" w:hint="eastAsia"/>
          <w:b/>
          <w:w w:val="90"/>
          <w:sz w:val="24"/>
        </w:rPr>
        <w:t>合同编号：</w:t>
      </w:r>
      <w:r w:rsidRPr="00E53E3B">
        <w:rPr>
          <w:rFonts w:ascii="方正仿宋_GBK" w:eastAsia="方正仿宋_GBK" w:hAnsi="Times New Roman" w:cs="Times New Roman" w:hint="eastAsia"/>
          <w:b/>
          <w:w w:val="90"/>
          <w:sz w:val="24"/>
        </w:rPr>
        <w:t>No.</w:t>
      </w:r>
      <w:bookmarkEnd w:id="0"/>
    </w:p>
    <w:p w:rsidR="00401B8D" w:rsidRPr="00E53E3B" w:rsidRDefault="008A7E58">
      <w:pPr>
        <w:spacing w:line="80" w:lineRule="exact"/>
        <w:rPr>
          <w:rFonts w:ascii="方正仿宋_GBK" w:eastAsia="方正仿宋_GBK" w:hAnsi="宋体" w:cs="宋体"/>
          <w:b/>
          <w:spacing w:val="-10"/>
          <w:sz w:val="28"/>
          <w:szCs w:val="28"/>
        </w:rPr>
      </w:pPr>
      <w:r w:rsidRPr="00E53E3B">
        <w:rPr>
          <w:rFonts w:ascii="方正仿宋_GBK" w:eastAsia="方正仿宋_GBK" w:hAnsi="宋体" w:cs="宋体" w:hint="eastAsia"/>
          <w:b/>
          <w:spacing w:val="-10"/>
          <w:sz w:val="28"/>
          <w:szCs w:val="28"/>
        </w:rPr>
        <w:t xml:space="preserve"> </w:t>
      </w:r>
    </w:p>
    <w:tbl>
      <w:tblPr>
        <w:tblpPr w:leftFromText="180" w:rightFromText="180" w:vertAnchor="page" w:horzAnchor="page" w:tblpXSpec="center" w:tblpY="2568"/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0"/>
        <w:gridCol w:w="1956"/>
        <w:gridCol w:w="948"/>
        <w:gridCol w:w="264"/>
        <w:gridCol w:w="1060"/>
        <w:gridCol w:w="649"/>
        <w:gridCol w:w="1759"/>
        <w:gridCol w:w="2138"/>
      </w:tblGrid>
      <w:tr w:rsidR="00401B8D" w:rsidRPr="00E53E3B">
        <w:trPr>
          <w:cantSplit/>
          <w:trHeight w:val="297"/>
          <w:jc w:val="center"/>
        </w:trPr>
        <w:tc>
          <w:tcPr>
            <w:tcW w:w="1550" w:type="dxa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单位名称</w:t>
            </w: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参会人数</w:t>
            </w: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265"/>
          <w:jc w:val="center"/>
        </w:trPr>
        <w:tc>
          <w:tcPr>
            <w:tcW w:w="1550" w:type="dxa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单位地址</w:t>
            </w:r>
          </w:p>
        </w:tc>
        <w:tc>
          <w:tcPr>
            <w:tcW w:w="8774" w:type="dxa"/>
            <w:gridSpan w:val="7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47"/>
          <w:jc w:val="center"/>
        </w:trPr>
        <w:tc>
          <w:tcPr>
            <w:tcW w:w="1550" w:type="dxa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联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系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人</w:t>
            </w:r>
          </w:p>
        </w:tc>
        <w:tc>
          <w:tcPr>
            <w:tcW w:w="1956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948" w:type="dxa"/>
            <w:vAlign w:val="center"/>
          </w:tcPr>
          <w:p w:rsidR="00401B8D" w:rsidRPr="00E53E3B" w:rsidRDefault="008A7E58">
            <w:pPr>
              <w:spacing w:line="40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手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机</w:t>
            </w:r>
          </w:p>
        </w:tc>
        <w:tc>
          <w:tcPr>
            <w:tcW w:w="1973" w:type="dxa"/>
            <w:gridSpan w:val="3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邮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箱</w:t>
            </w: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63"/>
          <w:jc w:val="center"/>
        </w:trPr>
        <w:tc>
          <w:tcPr>
            <w:tcW w:w="10324" w:type="dxa"/>
            <w:gridSpan w:val="8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参会人员名单（人数较多时，可复印此表）</w:t>
            </w: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代表姓名</w:t>
            </w: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单位名称</w:t>
            </w:r>
          </w:p>
        </w:tc>
        <w:tc>
          <w:tcPr>
            <w:tcW w:w="1759" w:type="dxa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职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bCs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务</w:t>
            </w:r>
          </w:p>
        </w:tc>
        <w:tc>
          <w:tcPr>
            <w:tcW w:w="2138" w:type="dxa"/>
            <w:vAlign w:val="center"/>
          </w:tcPr>
          <w:p w:rsidR="00401B8D" w:rsidRPr="00E53E3B" w:rsidRDefault="008A7E58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bCs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电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bCs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话</w:t>
            </w: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trHeight w:val="363"/>
          <w:jc w:val="center"/>
        </w:trPr>
        <w:tc>
          <w:tcPr>
            <w:tcW w:w="1550" w:type="dxa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877" w:type="dxa"/>
            <w:gridSpan w:val="5"/>
            <w:vAlign w:val="center"/>
          </w:tcPr>
          <w:p w:rsidR="00401B8D" w:rsidRPr="00E53E3B" w:rsidRDefault="00401B8D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1759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2138" w:type="dxa"/>
            <w:vAlign w:val="center"/>
          </w:tcPr>
          <w:p w:rsidR="00401B8D" w:rsidRPr="00E53E3B" w:rsidRDefault="00401B8D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cantSplit/>
          <w:trHeight w:val="513"/>
          <w:jc w:val="center"/>
        </w:trPr>
        <w:tc>
          <w:tcPr>
            <w:tcW w:w="1550" w:type="dxa"/>
            <w:vAlign w:val="center"/>
          </w:tcPr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参会费</w:t>
            </w:r>
          </w:p>
        </w:tc>
        <w:tc>
          <w:tcPr>
            <w:tcW w:w="8774" w:type="dxa"/>
            <w:gridSpan w:val="7"/>
            <w:vAlign w:val="center"/>
          </w:tcPr>
          <w:p w:rsidR="00401B8D" w:rsidRPr="00E53E3B" w:rsidRDefault="008A7E58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1800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/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人（可参加博览会会期组委会举办的所有会议论坛活动）</w:t>
            </w:r>
          </w:p>
          <w:p w:rsidR="00401B8D" w:rsidRPr="00E53E3B" w:rsidRDefault="008A7E58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会期服务：晚宴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1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，午餐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2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，江北机场机场接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\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送机，火车站、高铁北站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/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西站接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/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送站；会议资料一套；如有需求，可参加博览会期间的考察活动。</w:t>
            </w:r>
          </w:p>
        </w:tc>
      </w:tr>
      <w:tr w:rsidR="00401B8D" w:rsidRPr="00E53E3B">
        <w:trPr>
          <w:cantSplit/>
          <w:trHeight w:val="558"/>
          <w:jc w:val="center"/>
        </w:trPr>
        <w:tc>
          <w:tcPr>
            <w:tcW w:w="1550" w:type="dxa"/>
            <w:vMerge w:val="restart"/>
            <w:vAlign w:val="center"/>
          </w:tcPr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合计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含税</w:t>
            </w:r>
          </w:p>
        </w:tc>
        <w:tc>
          <w:tcPr>
            <w:tcW w:w="3168" w:type="dxa"/>
            <w:gridSpan w:val="3"/>
            <w:vAlign w:val="center"/>
          </w:tcPr>
          <w:p w:rsidR="00401B8D" w:rsidRPr="00E53E3B" w:rsidRDefault="008A7E58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  <w:bookmarkStart w:id="1" w:name="_GoBack"/>
            <w:bookmarkEnd w:id="1"/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大写：</w:t>
            </w:r>
          </w:p>
        </w:tc>
        <w:tc>
          <w:tcPr>
            <w:tcW w:w="1060" w:type="dxa"/>
            <w:vMerge w:val="restart"/>
            <w:vAlign w:val="center"/>
          </w:tcPr>
          <w:p w:rsidR="00401B8D" w:rsidRPr="00E53E3B" w:rsidRDefault="008A7E58">
            <w:pPr>
              <w:spacing w:line="320" w:lineRule="exact"/>
              <w:ind w:firstLineChars="100" w:firstLine="240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收款</w:t>
            </w:r>
          </w:p>
          <w:p w:rsidR="00401B8D" w:rsidRPr="00E53E3B" w:rsidRDefault="008A7E58">
            <w:pPr>
              <w:spacing w:line="320" w:lineRule="exact"/>
              <w:ind w:firstLineChars="100" w:firstLine="240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账户</w:t>
            </w:r>
          </w:p>
        </w:tc>
        <w:tc>
          <w:tcPr>
            <w:tcW w:w="4546" w:type="dxa"/>
            <w:gridSpan w:val="3"/>
            <w:vMerge w:val="restart"/>
            <w:vAlign w:val="center"/>
          </w:tcPr>
          <w:p w:rsidR="00401B8D" w:rsidRPr="00E53E3B" w:rsidRDefault="008A7E58">
            <w:pPr>
              <w:spacing w:line="400" w:lineRule="exact"/>
              <w:rPr>
                <w:rFonts w:ascii="方正仿宋_GBK" w:eastAsia="方正仿宋_GBK" w:hAnsi="Times New Roman" w:cs="Times New Roman"/>
                <w:b/>
                <w:bCs/>
                <w:spacing w:val="-20"/>
                <w:szCs w:val="21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户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名：</w:t>
            </w:r>
            <w:r w:rsidRPr="00E53E3B">
              <w:rPr>
                <w:rFonts w:ascii="方正仿宋_GBK" w:eastAsia="方正仿宋_GBK" w:hAnsi="仿宋" w:cs="Times New Roman" w:hint="eastAsia"/>
                <w:b/>
                <w:bCs/>
                <w:szCs w:val="21"/>
              </w:rPr>
              <w:t>西部领雾国际会展（重庆）有限公司</w:t>
            </w:r>
          </w:p>
          <w:p w:rsidR="00401B8D" w:rsidRPr="00E53E3B" w:rsidRDefault="008A7E58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开户行：</w:t>
            </w:r>
            <w:r w:rsidRPr="00E53E3B">
              <w:rPr>
                <w:rFonts w:ascii="方正仿宋_GBK" w:eastAsia="方正仿宋_GBK" w:hAnsi="仿宋" w:cs="Times New Roman" w:hint="eastAsia"/>
                <w:b/>
                <w:bCs/>
                <w:szCs w:val="21"/>
              </w:rPr>
              <w:t>兴业银行重庆分行营业部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bCs/>
                <w:sz w:val="24"/>
              </w:rPr>
              <w:t xml:space="preserve"> 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 </w:t>
            </w:r>
          </w:p>
          <w:p w:rsidR="00401B8D" w:rsidRPr="00E53E3B" w:rsidRDefault="008A7E58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bCs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账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号：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bCs/>
                <w:sz w:val="24"/>
              </w:rPr>
              <w:t>3460 1010 0102 7490 10</w:t>
            </w:r>
          </w:p>
        </w:tc>
      </w:tr>
      <w:tr w:rsidR="00401B8D" w:rsidRPr="00E53E3B">
        <w:trPr>
          <w:cantSplit/>
          <w:trHeight w:val="632"/>
          <w:jc w:val="center"/>
        </w:trPr>
        <w:tc>
          <w:tcPr>
            <w:tcW w:w="1550" w:type="dxa"/>
            <w:vMerge/>
            <w:vAlign w:val="center"/>
          </w:tcPr>
          <w:p w:rsidR="00401B8D" w:rsidRPr="00E53E3B" w:rsidRDefault="00401B8D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</w:p>
        </w:tc>
        <w:tc>
          <w:tcPr>
            <w:tcW w:w="3168" w:type="dxa"/>
            <w:gridSpan w:val="3"/>
            <w:vAlign w:val="center"/>
          </w:tcPr>
          <w:p w:rsidR="00401B8D" w:rsidRPr="00E53E3B" w:rsidRDefault="008A7E58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小写（￥：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）</w:t>
            </w:r>
          </w:p>
        </w:tc>
        <w:tc>
          <w:tcPr>
            <w:tcW w:w="1060" w:type="dxa"/>
            <w:vMerge/>
            <w:vAlign w:val="center"/>
          </w:tcPr>
          <w:p w:rsidR="00401B8D" w:rsidRPr="00E53E3B" w:rsidRDefault="00401B8D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546" w:type="dxa"/>
            <w:gridSpan w:val="3"/>
            <w:vMerge/>
            <w:vAlign w:val="center"/>
          </w:tcPr>
          <w:p w:rsidR="00401B8D" w:rsidRPr="00E53E3B" w:rsidRDefault="00401B8D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401B8D" w:rsidRPr="00E53E3B">
        <w:trPr>
          <w:cantSplit/>
          <w:trHeight w:val="1011"/>
          <w:jc w:val="center"/>
        </w:trPr>
        <w:tc>
          <w:tcPr>
            <w:tcW w:w="1550" w:type="dxa"/>
            <w:vAlign w:val="center"/>
          </w:tcPr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单位盖章</w:t>
            </w:r>
          </w:p>
        </w:tc>
        <w:tc>
          <w:tcPr>
            <w:tcW w:w="3168" w:type="dxa"/>
            <w:gridSpan w:val="3"/>
            <w:vAlign w:val="center"/>
          </w:tcPr>
          <w:p w:rsidR="00401B8D" w:rsidRPr="00E53E3B" w:rsidRDefault="008A7E58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代表签字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:</w:t>
            </w:r>
          </w:p>
          <w:p w:rsidR="00401B8D" w:rsidRPr="00E53E3B" w:rsidRDefault="008A7E58">
            <w:pPr>
              <w:spacing w:line="320" w:lineRule="exact"/>
              <w:ind w:firstLineChars="50" w:firstLine="120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</w:t>
            </w:r>
          </w:p>
          <w:p w:rsidR="00401B8D" w:rsidRPr="00E53E3B" w:rsidRDefault="008A7E58">
            <w:pPr>
              <w:spacing w:line="320" w:lineRule="exact"/>
              <w:ind w:firstLineChars="50" w:firstLine="120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年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月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日</w:t>
            </w:r>
          </w:p>
        </w:tc>
        <w:tc>
          <w:tcPr>
            <w:tcW w:w="1060" w:type="dxa"/>
            <w:vAlign w:val="center"/>
          </w:tcPr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组委会</w:t>
            </w:r>
          </w:p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(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盖章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)</w:t>
            </w:r>
          </w:p>
        </w:tc>
        <w:tc>
          <w:tcPr>
            <w:tcW w:w="4546" w:type="dxa"/>
            <w:gridSpan w:val="3"/>
            <w:vAlign w:val="center"/>
          </w:tcPr>
          <w:p w:rsidR="00401B8D" w:rsidRPr="00E53E3B" w:rsidRDefault="008A7E58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代表签字：</w:t>
            </w:r>
          </w:p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  </w:t>
            </w:r>
          </w:p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年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月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日</w:t>
            </w:r>
          </w:p>
        </w:tc>
      </w:tr>
      <w:tr w:rsidR="00401B8D" w:rsidRPr="00E53E3B">
        <w:trPr>
          <w:cantSplit/>
          <w:trHeight w:val="2150"/>
          <w:jc w:val="center"/>
        </w:trPr>
        <w:tc>
          <w:tcPr>
            <w:tcW w:w="1550" w:type="dxa"/>
            <w:vAlign w:val="center"/>
          </w:tcPr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参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会</w:t>
            </w:r>
          </w:p>
          <w:p w:rsidR="00401B8D" w:rsidRPr="00E53E3B" w:rsidRDefault="00401B8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</w:p>
          <w:p w:rsidR="00401B8D" w:rsidRPr="00E53E3B" w:rsidRDefault="008A7E58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须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知</w:t>
            </w:r>
          </w:p>
          <w:p w:rsidR="00401B8D" w:rsidRPr="00E53E3B" w:rsidRDefault="00401B8D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</w:p>
        </w:tc>
        <w:tc>
          <w:tcPr>
            <w:tcW w:w="8774" w:type="dxa"/>
            <w:gridSpan w:val="7"/>
            <w:vAlign w:val="center"/>
          </w:tcPr>
          <w:p w:rsidR="00401B8D" w:rsidRPr="00E53E3B" w:rsidRDefault="008A7E58">
            <w:pPr>
              <w:spacing w:line="36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1.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参会单位详细填写此表格并加盖公章后传真或发邮件至执委会；</w:t>
            </w:r>
          </w:p>
          <w:p w:rsidR="00401B8D" w:rsidRPr="00E53E3B" w:rsidRDefault="008A7E58">
            <w:pPr>
              <w:spacing w:line="360" w:lineRule="exact"/>
              <w:jc w:val="left"/>
              <w:rPr>
                <w:rFonts w:ascii="方正仿宋_GBK" w:eastAsia="方正仿宋_GBK" w:hAnsi="Times New Roman" w:cs="Times New Roman"/>
                <w:bCs/>
                <w:spacing w:val="-10"/>
                <w:sz w:val="28"/>
                <w:szCs w:val="28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>2.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各参会代表参加会议请持参会证（报到时发放），凭参会证入场；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br/>
              <w:t>3.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参会人员请勿在会场内吸烟、大声喧哗、遵守现场纪律；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br/>
              <w:t>4.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参会人员在开会期间请关闭手机或调至震动状态；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br/>
              <w:t>5.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会议期间，如无特殊情况，请勿在会场内随意走动；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br/>
              <w:t>6.</w:t>
            </w:r>
            <w:r w:rsidRPr="00E53E3B">
              <w:rPr>
                <w:rFonts w:ascii="方正仿宋_GBK" w:eastAsia="方正仿宋_GBK" w:hAnsi="仿宋" w:cs="Times New Roman" w:hint="eastAsia"/>
                <w:sz w:val="24"/>
              </w:rPr>
              <w:t>如需其它协助请与会务组工作人员联系解决；</w:t>
            </w:r>
          </w:p>
        </w:tc>
      </w:tr>
      <w:tr w:rsidR="00401B8D" w:rsidRPr="00E53E3B">
        <w:trPr>
          <w:cantSplit/>
          <w:trHeight w:val="2141"/>
          <w:jc w:val="center"/>
        </w:trPr>
        <w:tc>
          <w:tcPr>
            <w:tcW w:w="10324" w:type="dxa"/>
            <w:gridSpan w:val="8"/>
            <w:vAlign w:val="center"/>
          </w:tcPr>
          <w:p w:rsidR="00401B8D" w:rsidRPr="00E53E3B" w:rsidRDefault="008A7E58">
            <w:pPr>
              <w:spacing w:line="420" w:lineRule="exact"/>
              <w:jc w:val="left"/>
              <w:rPr>
                <w:rFonts w:ascii="方正仿宋_GBK" w:eastAsia="方正仿宋_GBK" w:hAnsi="Times New Roman" w:cs="Times New Roman"/>
                <w:b/>
                <w:spacing w:val="-10"/>
                <w:sz w:val="24"/>
              </w:rPr>
            </w:pPr>
            <w:r w:rsidRPr="00E53E3B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>2020</w:t>
            </w:r>
            <w:r w:rsidRPr="00E53E3B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中国西部（重庆）国际物流产业博览会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 xml:space="preserve"> </w:t>
            </w:r>
          </w:p>
          <w:p w:rsidR="00401B8D" w:rsidRPr="00E53E3B" w:rsidRDefault="008A7E58">
            <w:pPr>
              <w:spacing w:line="420" w:lineRule="exact"/>
              <w:jc w:val="left"/>
              <w:rPr>
                <w:rFonts w:ascii="方正仿宋_GBK" w:eastAsia="方正仿宋_GBK" w:hAnsi="Times New Roman" w:cs="Times New Roman"/>
                <w:b/>
                <w:spacing w:val="-10"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地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 xml:space="preserve">   </w:t>
            </w:r>
            <w:r w:rsidRPr="00E53E3B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址：重庆市南岸区江南大道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>2</w:t>
            </w:r>
            <w:r w:rsidRPr="00E53E3B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号重庆国际会议展览中心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>563</w:t>
            </w:r>
            <w:r w:rsidRPr="00E53E3B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室（南坪）</w:t>
            </w:r>
          </w:p>
          <w:p w:rsidR="00401B8D" w:rsidRPr="00E53E3B" w:rsidRDefault="008A7E58">
            <w:pPr>
              <w:spacing w:line="420" w:lineRule="exact"/>
              <w:jc w:val="lef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联系人：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                  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电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话：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023-62780597 </w:t>
            </w:r>
          </w:p>
          <w:p w:rsidR="00401B8D" w:rsidRPr="00E53E3B" w:rsidRDefault="008A7E58">
            <w:pPr>
              <w:spacing w:line="4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手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机：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                  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传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真：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                     </w:t>
            </w:r>
          </w:p>
          <w:p w:rsidR="00401B8D" w:rsidRPr="00E53E3B" w:rsidRDefault="008A7E58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bCs/>
                <w:spacing w:val="-10"/>
                <w:sz w:val="28"/>
                <w:szCs w:val="28"/>
              </w:rPr>
            </w:pP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邮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箱：</w:t>
            </w:r>
            <w:r w:rsidRPr="00E53E3B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    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网</w:t>
            </w:r>
            <w:r w:rsidRPr="00E53E3B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E53E3B">
              <w:rPr>
                <w:rFonts w:ascii="方正仿宋_GBK" w:eastAsia="方正仿宋_GBK" w:hAnsi="仿宋" w:cs="Times New Roman" w:hint="eastAsia"/>
                <w:b/>
                <w:sz w:val="24"/>
              </w:rPr>
              <w:t>址：</w:t>
            </w:r>
          </w:p>
        </w:tc>
      </w:tr>
    </w:tbl>
    <w:p w:rsidR="00401B8D" w:rsidRPr="00E53E3B" w:rsidRDefault="00401B8D">
      <w:pPr>
        <w:adjustRightInd w:val="0"/>
        <w:snapToGrid w:val="0"/>
        <w:spacing w:line="500" w:lineRule="exact"/>
        <w:rPr>
          <w:rFonts w:ascii="方正仿宋_GBK" w:eastAsia="方正仿宋_GBK" w:hAnsi="仿宋" w:cs="仿宋"/>
          <w:b/>
          <w:snapToGrid w:val="0"/>
          <w:spacing w:val="30"/>
          <w:kern w:val="0"/>
          <w:sz w:val="44"/>
          <w:szCs w:val="44"/>
        </w:rPr>
      </w:pPr>
    </w:p>
    <w:sectPr w:rsidR="00401B8D" w:rsidRPr="00E53E3B" w:rsidSect="00401B8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1603790"/>
    <w:rsid w:val="00093816"/>
    <w:rsid w:val="00143093"/>
    <w:rsid w:val="001A06B3"/>
    <w:rsid w:val="001F66FE"/>
    <w:rsid w:val="0021282B"/>
    <w:rsid w:val="00256906"/>
    <w:rsid w:val="003376F5"/>
    <w:rsid w:val="00355F07"/>
    <w:rsid w:val="00401B8D"/>
    <w:rsid w:val="00401D00"/>
    <w:rsid w:val="0044031F"/>
    <w:rsid w:val="004461C7"/>
    <w:rsid w:val="00511120"/>
    <w:rsid w:val="0054085D"/>
    <w:rsid w:val="005436D8"/>
    <w:rsid w:val="00581B0D"/>
    <w:rsid w:val="005929BF"/>
    <w:rsid w:val="005B2C2A"/>
    <w:rsid w:val="00664A28"/>
    <w:rsid w:val="006D4E43"/>
    <w:rsid w:val="006F139C"/>
    <w:rsid w:val="00772D12"/>
    <w:rsid w:val="00777622"/>
    <w:rsid w:val="008A7E58"/>
    <w:rsid w:val="0094176D"/>
    <w:rsid w:val="00AB5E83"/>
    <w:rsid w:val="00B61C08"/>
    <w:rsid w:val="00C72113"/>
    <w:rsid w:val="00CB39D8"/>
    <w:rsid w:val="00D04783"/>
    <w:rsid w:val="00D33AE6"/>
    <w:rsid w:val="00DA570F"/>
    <w:rsid w:val="00E53E3B"/>
    <w:rsid w:val="00ED74C1"/>
    <w:rsid w:val="01F73B03"/>
    <w:rsid w:val="03B64414"/>
    <w:rsid w:val="045C69A5"/>
    <w:rsid w:val="04A02B95"/>
    <w:rsid w:val="07FC66A3"/>
    <w:rsid w:val="09226576"/>
    <w:rsid w:val="09E65199"/>
    <w:rsid w:val="0A2C5EA8"/>
    <w:rsid w:val="0B9D06F9"/>
    <w:rsid w:val="0CA05D35"/>
    <w:rsid w:val="0CEC1E6D"/>
    <w:rsid w:val="0DE118CB"/>
    <w:rsid w:val="0E55336A"/>
    <w:rsid w:val="0EFE7407"/>
    <w:rsid w:val="11DB2396"/>
    <w:rsid w:val="11EA2F76"/>
    <w:rsid w:val="125605A2"/>
    <w:rsid w:val="12E52112"/>
    <w:rsid w:val="131E3D50"/>
    <w:rsid w:val="136A205C"/>
    <w:rsid w:val="138B10C7"/>
    <w:rsid w:val="13DA565A"/>
    <w:rsid w:val="13E33D36"/>
    <w:rsid w:val="13FF4B3E"/>
    <w:rsid w:val="146760B0"/>
    <w:rsid w:val="14733511"/>
    <w:rsid w:val="14815F77"/>
    <w:rsid w:val="15315D79"/>
    <w:rsid w:val="159E0191"/>
    <w:rsid w:val="1B2F45C0"/>
    <w:rsid w:val="1CB10DB9"/>
    <w:rsid w:val="1E1E71CE"/>
    <w:rsid w:val="1E415690"/>
    <w:rsid w:val="1FEA252B"/>
    <w:rsid w:val="205950B6"/>
    <w:rsid w:val="210A7AC6"/>
    <w:rsid w:val="211F3B58"/>
    <w:rsid w:val="21603790"/>
    <w:rsid w:val="22B9478D"/>
    <w:rsid w:val="234C68D7"/>
    <w:rsid w:val="23563FE2"/>
    <w:rsid w:val="24606E3D"/>
    <w:rsid w:val="25084352"/>
    <w:rsid w:val="259A7C64"/>
    <w:rsid w:val="26A443D4"/>
    <w:rsid w:val="27555E3D"/>
    <w:rsid w:val="27B04CBC"/>
    <w:rsid w:val="27C1016F"/>
    <w:rsid w:val="27DC1063"/>
    <w:rsid w:val="293F7E5F"/>
    <w:rsid w:val="2D640CE9"/>
    <w:rsid w:val="2D7162F6"/>
    <w:rsid w:val="2E332E5C"/>
    <w:rsid w:val="33D0178F"/>
    <w:rsid w:val="34DB1310"/>
    <w:rsid w:val="35AE6191"/>
    <w:rsid w:val="36084073"/>
    <w:rsid w:val="37400B1E"/>
    <w:rsid w:val="39810D34"/>
    <w:rsid w:val="3B922AFF"/>
    <w:rsid w:val="3C5C1AC9"/>
    <w:rsid w:val="3D0A7EF4"/>
    <w:rsid w:val="3D331D89"/>
    <w:rsid w:val="3F5E2E9F"/>
    <w:rsid w:val="3F626407"/>
    <w:rsid w:val="401A06C8"/>
    <w:rsid w:val="41750FD3"/>
    <w:rsid w:val="42F350D2"/>
    <w:rsid w:val="44C87B2F"/>
    <w:rsid w:val="46506D4B"/>
    <w:rsid w:val="47256FE1"/>
    <w:rsid w:val="472A080D"/>
    <w:rsid w:val="47DE633B"/>
    <w:rsid w:val="48E2549F"/>
    <w:rsid w:val="48F517BB"/>
    <w:rsid w:val="4DB301F0"/>
    <w:rsid w:val="50444970"/>
    <w:rsid w:val="50641DD7"/>
    <w:rsid w:val="50B87190"/>
    <w:rsid w:val="51303DEA"/>
    <w:rsid w:val="52431AD3"/>
    <w:rsid w:val="529D5F61"/>
    <w:rsid w:val="52C056C4"/>
    <w:rsid w:val="53570CAC"/>
    <w:rsid w:val="539C53F1"/>
    <w:rsid w:val="544836D5"/>
    <w:rsid w:val="55CD1245"/>
    <w:rsid w:val="55D3064E"/>
    <w:rsid w:val="560B14C5"/>
    <w:rsid w:val="56870834"/>
    <w:rsid w:val="5A705DA0"/>
    <w:rsid w:val="5A790B0F"/>
    <w:rsid w:val="5BEC458A"/>
    <w:rsid w:val="5CDC4CBD"/>
    <w:rsid w:val="5E5A7ED6"/>
    <w:rsid w:val="5E6A6000"/>
    <w:rsid w:val="5E6E6F22"/>
    <w:rsid w:val="5EB03593"/>
    <w:rsid w:val="601A42AC"/>
    <w:rsid w:val="61C608F0"/>
    <w:rsid w:val="61E559A8"/>
    <w:rsid w:val="6234093A"/>
    <w:rsid w:val="64730EDE"/>
    <w:rsid w:val="66BE70BD"/>
    <w:rsid w:val="674036F0"/>
    <w:rsid w:val="681575D5"/>
    <w:rsid w:val="685C1B51"/>
    <w:rsid w:val="68AA336B"/>
    <w:rsid w:val="692172BE"/>
    <w:rsid w:val="6A3125AA"/>
    <w:rsid w:val="6AF30F66"/>
    <w:rsid w:val="6D344FAF"/>
    <w:rsid w:val="704664A5"/>
    <w:rsid w:val="709240E6"/>
    <w:rsid w:val="70A96A65"/>
    <w:rsid w:val="717C3CCE"/>
    <w:rsid w:val="717D057F"/>
    <w:rsid w:val="71BE7FDC"/>
    <w:rsid w:val="726A5531"/>
    <w:rsid w:val="726B54BE"/>
    <w:rsid w:val="741808BF"/>
    <w:rsid w:val="74871F34"/>
    <w:rsid w:val="74E906B2"/>
    <w:rsid w:val="754E7F64"/>
    <w:rsid w:val="7601300F"/>
    <w:rsid w:val="77C81F82"/>
    <w:rsid w:val="77E45381"/>
    <w:rsid w:val="7A89551E"/>
    <w:rsid w:val="7AB67E6F"/>
    <w:rsid w:val="7B8758BF"/>
    <w:rsid w:val="7DF4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1B8D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1B8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01B8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401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table" w:styleId="a5">
    <w:name w:val="Table Grid"/>
    <w:basedOn w:val="a1"/>
    <w:unhideWhenUsed/>
    <w:qFormat/>
    <w:rsid w:val="00401B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74</cp:revision>
  <cp:lastPrinted>2017-03-23T01:35:00Z</cp:lastPrinted>
  <dcterms:created xsi:type="dcterms:W3CDTF">2016-07-11T02:03:00Z</dcterms:created>
  <dcterms:modified xsi:type="dcterms:W3CDTF">2020-07-31T08:07:00Z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