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42" w:rsidRDefault="00544942" w:rsidP="00544942">
      <w:pPr>
        <w:spacing w:line="620" w:lineRule="exact"/>
        <w:rPr>
          <w:rFonts w:ascii="方正黑体_GBK" w:eastAsia="方正黑体_GBK" w:hAnsi="方正仿宋_GBK" w:cs="方正仿宋_GBK"/>
          <w:sz w:val="32"/>
          <w:szCs w:val="32"/>
        </w:rPr>
      </w:pPr>
      <w:r w:rsidRPr="00544942">
        <w:rPr>
          <w:rFonts w:ascii="方正黑体_GBK" w:eastAsia="方正黑体_GBK" w:hAnsi="方正仿宋_GBK" w:cs="方正仿宋_GBK" w:hint="eastAsia"/>
          <w:sz w:val="32"/>
          <w:szCs w:val="32"/>
        </w:rPr>
        <w:t>附件</w:t>
      </w:r>
      <w:r w:rsidR="00866252">
        <w:rPr>
          <w:rFonts w:ascii="方正黑体_GBK" w:eastAsia="方正黑体_GBK" w:hAnsi="方正仿宋_GBK" w:cs="方正仿宋_GBK" w:hint="eastAsia"/>
          <w:sz w:val="32"/>
          <w:szCs w:val="32"/>
        </w:rPr>
        <w:t>1</w:t>
      </w:r>
    </w:p>
    <w:p w:rsidR="00544942" w:rsidRPr="00544942" w:rsidRDefault="00544942" w:rsidP="00544942">
      <w:pPr>
        <w:spacing w:line="620" w:lineRule="exact"/>
        <w:rPr>
          <w:rFonts w:ascii="方正黑体_GBK" w:eastAsia="方正黑体_GBK" w:hAnsi="方正仿宋_GBK" w:cs="方正仿宋_GBK"/>
          <w:sz w:val="32"/>
          <w:szCs w:val="32"/>
        </w:rPr>
      </w:pPr>
    </w:p>
    <w:p w:rsidR="004F5487" w:rsidRDefault="00CC2023">
      <w:pPr>
        <w:spacing w:line="620" w:lineRule="exact"/>
        <w:jc w:val="center"/>
        <w:rPr>
          <w:rFonts w:ascii="方正小标宋_GBK" w:eastAsia="方正小标宋_GBK" w:hAnsi="方正小标宋_GBK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简体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简体" w:hint="eastAsia"/>
          <w:sz w:val="44"/>
          <w:szCs w:val="44"/>
        </w:rPr>
        <w:t>中国西部（重庆）国际物流产业博览会</w:t>
      </w:r>
    </w:p>
    <w:p w:rsidR="004F5487" w:rsidRDefault="00CC2023">
      <w:pPr>
        <w:spacing w:line="620" w:lineRule="exact"/>
        <w:jc w:val="center"/>
        <w:rPr>
          <w:rFonts w:ascii="方正小标宋_GBK" w:eastAsia="方正小标宋_GBK" w:hAnsi="方正小标宋_GBK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简体" w:hint="eastAsia"/>
          <w:sz w:val="44"/>
          <w:szCs w:val="44"/>
        </w:rPr>
        <w:t>总体方案</w:t>
      </w:r>
    </w:p>
    <w:p w:rsidR="004F5487" w:rsidRDefault="004F5487">
      <w:pPr>
        <w:spacing w:line="6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F5487" w:rsidRDefault="00CC2023">
      <w:pPr>
        <w:spacing w:line="62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一、背景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物流业是支撑国民经济发展的基础性、战略性、先导型产业。进一步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构建</w:t>
      </w:r>
      <w:r>
        <w:rPr>
          <w:rFonts w:ascii="Times New Roman" w:eastAsia="方正仿宋_GBK" w:hAnsi="Times New Roman" w:cs="Times New Roman"/>
          <w:sz w:val="32"/>
          <w:szCs w:val="32"/>
        </w:rPr>
        <w:t>现代物流服务体系，强化交通基础设施，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建设</w:t>
      </w:r>
      <w:r>
        <w:rPr>
          <w:rFonts w:ascii="Times New Roman" w:eastAsia="方正仿宋_GBK" w:hAnsi="Times New Roman" w:cs="Times New Roman"/>
          <w:sz w:val="32"/>
          <w:szCs w:val="32"/>
        </w:rPr>
        <w:t>物流大通道是新时代推进西部大开发形成新格局的重要举措。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重庆是西部大开发的重要战略支点，也是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一带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一路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和长江经济带的联结点。在当前形势下，抢抓战略窗口期，大力发展现代物流业，打造内陆国际物流枢纽，建设西部陆海新通道，对于共建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一带一路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，推进西部大开发形成新格局，推动成渝地区双城经济圈的建设具有重大意义。</w:t>
      </w:r>
      <w:r>
        <w:rPr>
          <w:rFonts w:ascii="Times New Roman" w:eastAsia="方正仿宋_GBK" w:hAnsi="Times New Roman" w:cs="Times New Roman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月，国家发改委发布了《西部陆海新通道总体规划》。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月，重庆率先出台了《重庆市推进西部陆海新通道建设实施方案》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为</w:t>
      </w:r>
      <w:r>
        <w:rPr>
          <w:rFonts w:ascii="Times New Roman" w:eastAsia="方正仿宋_GBK" w:hAnsi="Times New Roman" w:cs="Times New Roman" w:hint="eastAsia"/>
          <w:snapToGrid w:val="0"/>
          <w:spacing w:val="-4"/>
          <w:sz w:val="32"/>
          <w:szCs w:val="32"/>
        </w:rPr>
        <w:t>加快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西部陆海新通道建设，</w:t>
      </w:r>
      <w:r>
        <w:rPr>
          <w:rFonts w:ascii="Times New Roman" w:eastAsia="方正仿宋_GBK" w:hAnsi="Times New Roman" w:cs="Times New Roman"/>
          <w:sz w:val="32"/>
          <w:szCs w:val="32"/>
        </w:rPr>
        <w:t>助推重庆打造内陆国际物流枢纽和内陆开放高地，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中国西部（重庆）国际物流产业博览会</w:t>
      </w:r>
      <w:r>
        <w:rPr>
          <w:rFonts w:ascii="Times New Roman" w:eastAsia="方正仿宋_GBK" w:hAnsi="Times New Roman" w:cs="Times New Roman" w:hint="eastAsia"/>
          <w:snapToGrid w:val="0"/>
          <w:spacing w:val="-4"/>
          <w:sz w:val="32"/>
          <w:szCs w:val="32"/>
        </w:rPr>
        <w:t>”（以下简称“物博会”）拟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于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napToGrid w:val="0"/>
          <w:spacing w:val="-4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日在重庆国际会展中心</w:t>
      </w:r>
      <w:r>
        <w:rPr>
          <w:rFonts w:ascii="Times New Roman" w:eastAsia="方正仿宋_GBK" w:hAnsi="Times New Roman" w:cs="Times New Roman" w:hint="eastAsia"/>
          <w:snapToGrid w:val="0"/>
          <w:spacing w:val="-4"/>
          <w:sz w:val="32"/>
          <w:szCs w:val="32"/>
        </w:rPr>
        <w:t>举行</w:t>
      </w:r>
      <w:r>
        <w:rPr>
          <w:rFonts w:ascii="Times New Roman" w:eastAsia="方正仿宋_GBK" w:hAnsi="Times New Roman" w:cs="Times New Roman"/>
          <w:snapToGrid w:val="0"/>
          <w:spacing w:val="-4"/>
          <w:sz w:val="32"/>
          <w:szCs w:val="32"/>
        </w:rPr>
        <w:t>。</w:t>
      </w:r>
    </w:p>
    <w:p w:rsidR="004F5487" w:rsidRDefault="00CC2023">
      <w:pPr>
        <w:spacing w:line="6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本届物博会拟围绕“共建西部陆海新通道、共享西部发展新机遇”这一主题，积极探索西部陆海新通道在战略布局和产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业构建上的主要规律及新思路、新亮点，推动重庆在</w:t>
      </w:r>
      <w:r>
        <w:rPr>
          <w:rFonts w:eastAsia="方正仿宋_GBK" w:hint="eastAsia"/>
          <w:color w:val="000000"/>
          <w:sz w:val="32"/>
          <w:szCs w:val="32"/>
        </w:rPr>
        <w:t>“一带一路”和长江经济带国际物流大通道、</w:t>
      </w:r>
      <w:r>
        <w:rPr>
          <w:rFonts w:eastAsia="方正仿宋_GBK" w:hint="eastAsia"/>
          <w:sz w:val="32"/>
          <w:szCs w:val="32"/>
        </w:rPr>
        <w:t>重庆东盟公路物流大通道建设，搭建物流与</w:t>
      </w:r>
      <w:r>
        <w:rPr>
          <w:rFonts w:eastAsia="方正仿宋_GBK" w:hint="eastAsia"/>
          <w:color w:val="000000"/>
          <w:sz w:val="32"/>
          <w:szCs w:val="32"/>
        </w:rPr>
        <w:t>交通运输业</w:t>
      </w:r>
      <w:r>
        <w:rPr>
          <w:rFonts w:eastAsia="方正仿宋_GBK" w:hint="eastAsia"/>
          <w:sz w:val="32"/>
          <w:szCs w:val="32"/>
        </w:rPr>
        <w:t>合作交流平台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，协调区域发展中发挥重要作用。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27299">
        <w:rPr>
          <w:rFonts w:ascii="方正黑体_GBK" w:eastAsia="方正黑体_GBK" w:hAnsi="方正仿宋_GBK" w:cs="方正仿宋_GBK"/>
          <w:sz w:val="32"/>
          <w:szCs w:val="32"/>
        </w:rPr>
        <w:t>二、主题</w:t>
      </w:r>
    </w:p>
    <w:p w:rsidR="004F5487" w:rsidRDefault="00CC2023">
      <w:pPr>
        <w:pStyle w:val="ac"/>
        <w:spacing w:line="620" w:lineRule="exact"/>
        <w:ind w:left="640" w:firstLineChars="0" w:firstLine="0"/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共建西部陆海新通道、共享西部发展新机遇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27299">
        <w:rPr>
          <w:rFonts w:ascii="方正黑体_GBK" w:eastAsia="方正黑体_GBK" w:hAnsi="方正仿宋_GBK" w:cs="方正仿宋_GBK"/>
          <w:sz w:val="32"/>
          <w:szCs w:val="32"/>
        </w:rPr>
        <w:t>三、时间</w:t>
      </w:r>
      <w:r w:rsidRPr="00F27299">
        <w:rPr>
          <w:rFonts w:ascii="方正黑体_GBK" w:eastAsia="方正黑体_GBK" w:hAnsi="方正仿宋_GBK" w:cs="方正仿宋_GBK" w:hint="eastAsia"/>
          <w:sz w:val="32"/>
          <w:szCs w:val="32"/>
        </w:rPr>
        <w:t>、</w:t>
      </w:r>
      <w:r w:rsidRPr="00F27299">
        <w:rPr>
          <w:rFonts w:ascii="方正黑体_GBK" w:eastAsia="方正黑体_GBK" w:hAnsi="方正仿宋_GBK" w:cs="方正仿宋_GBK"/>
          <w:sz w:val="32"/>
          <w:szCs w:val="32"/>
        </w:rPr>
        <w:t>地点</w:t>
      </w:r>
      <w:r w:rsidRPr="00F27299">
        <w:rPr>
          <w:rFonts w:ascii="方正黑体_GBK" w:eastAsia="方正黑体_GBK" w:hAnsi="方正仿宋_GBK" w:cs="方正仿宋_GBK" w:hint="eastAsia"/>
          <w:sz w:val="32"/>
          <w:szCs w:val="32"/>
        </w:rPr>
        <w:t>及展览面积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 w:rsidRPr="00F27299">
        <w:rPr>
          <w:rFonts w:ascii="Times New Roman" w:eastAsia="方正仿宋_GBK" w:hAnsi="Times New Roman" w:cs="Times New Roman"/>
          <w:bCs/>
          <w:sz w:val="32"/>
          <w:szCs w:val="32"/>
        </w:rPr>
        <w:t>2020</w:t>
      </w:r>
      <w:r w:rsidRPr="00F27299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日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地点：重庆国际会展中心（南坪）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展览面积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23000</w:t>
      </w:r>
      <w:r>
        <w:rPr>
          <w:rFonts w:ascii="Times New Roman" w:eastAsia="方正仿宋_GBK" w:hAnsi="Times New Roman" w:cs="Times New Roman"/>
          <w:sz w:val="32"/>
          <w:szCs w:val="32"/>
        </w:rPr>
        <w:t>平方米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27299">
        <w:rPr>
          <w:rFonts w:ascii="方正黑体_GBK" w:eastAsia="方正黑体_GBK" w:hAnsi="方正仿宋_GBK" w:cs="方正仿宋_GBK"/>
          <w:sz w:val="32"/>
          <w:szCs w:val="32"/>
        </w:rPr>
        <w:t>四、组织机构</w:t>
      </w:r>
    </w:p>
    <w:p w:rsidR="004F5487" w:rsidRPr="00F27299" w:rsidRDefault="00CC2023">
      <w:pPr>
        <w:spacing w:line="62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F27299">
        <w:rPr>
          <w:rFonts w:ascii="方正楷体_GBK" w:eastAsia="方正楷体_GBK" w:hAnsi="Times New Roman" w:cs="Times New Roman" w:hint="eastAsia"/>
          <w:sz w:val="32"/>
          <w:szCs w:val="32"/>
        </w:rPr>
        <w:t>（一）主宾国</w:t>
      </w:r>
    </w:p>
    <w:p w:rsidR="004F5487" w:rsidRPr="00F27299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 w:hint="eastAsia"/>
          <w:sz w:val="32"/>
          <w:szCs w:val="32"/>
        </w:rPr>
        <w:t>老挝人民民主共和国</w:t>
      </w:r>
    </w:p>
    <w:p w:rsidR="004F5487" w:rsidRPr="00F27299" w:rsidRDefault="00CC2023">
      <w:pPr>
        <w:spacing w:line="62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F27299">
        <w:rPr>
          <w:rFonts w:ascii="方正楷体_GBK" w:eastAsia="方正楷体_GBK" w:hAnsi="Times New Roman" w:cs="Times New Roman" w:hint="eastAsia"/>
          <w:sz w:val="32"/>
          <w:szCs w:val="32"/>
        </w:rPr>
        <w:t>（二）指导单位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/>
          <w:sz w:val="32"/>
          <w:szCs w:val="32"/>
        </w:rPr>
        <w:t>中国国际贸易促进委员会重庆市委员会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重庆市政府口岸和物流办公室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重庆市邮政管理局</w:t>
      </w:r>
    </w:p>
    <w:p w:rsidR="004F5487" w:rsidRPr="00F27299" w:rsidRDefault="00CC2023">
      <w:pPr>
        <w:spacing w:line="62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F27299">
        <w:rPr>
          <w:rFonts w:ascii="方正楷体_GBK" w:eastAsia="方正楷体_GBK" w:hAnsi="Times New Roman" w:cs="Times New Roman" w:hint="eastAsia"/>
          <w:sz w:val="32"/>
          <w:szCs w:val="32"/>
        </w:rPr>
        <w:t>（三）主办单位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 w:hint="eastAsia"/>
          <w:sz w:val="32"/>
          <w:szCs w:val="32"/>
        </w:rPr>
        <w:t>中国国际商会重庆商会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 w:hint="eastAsia"/>
          <w:sz w:val="32"/>
          <w:szCs w:val="32"/>
        </w:rPr>
        <w:t>中国仓储与配送协会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 w:hint="eastAsia"/>
          <w:sz w:val="32"/>
          <w:szCs w:val="32"/>
        </w:rPr>
        <w:t>中国国际货运代理协会</w:t>
      </w:r>
    </w:p>
    <w:p w:rsidR="004F5487" w:rsidRPr="00F27299" w:rsidRDefault="00CC2023">
      <w:pPr>
        <w:spacing w:line="62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F27299">
        <w:rPr>
          <w:rFonts w:ascii="方正楷体_GBK" w:eastAsia="方正楷体_GBK" w:hAnsi="Times New Roman" w:cs="Times New Roman" w:hint="eastAsia"/>
          <w:sz w:val="32"/>
          <w:szCs w:val="32"/>
        </w:rPr>
        <w:t>（四）承办单位</w:t>
      </w:r>
    </w:p>
    <w:p w:rsidR="004F5487" w:rsidRPr="00F27299" w:rsidRDefault="00CC2023">
      <w:pPr>
        <w:spacing w:line="62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F27299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西部领雾国际会展（重庆）有限公司</w:t>
      </w:r>
    </w:p>
    <w:p w:rsidR="004F5487" w:rsidRDefault="00CC2023">
      <w:pPr>
        <w:spacing w:line="62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西部国际会展（西安）有限公司</w:t>
      </w:r>
    </w:p>
    <w:p w:rsidR="004F5487" w:rsidRPr="00F27299" w:rsidRDefault="00CC2023" w:rsidP="00F27299">
      <w:pPr>
        <w:spacing w:line="620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 w:rsidRPr="00F27299">
        <w:rPr>
          <w:rFonts w:ascii="方正黑体_GBK" w:eastAsia="方正黑体_GBK" w:hAnsi="方正仿宋_GBK" w:cs="方正仿宋_GBK" w:hint="eastAsia"/>
          <w:sz w:val="32"/>
          <w:szCs w:val="32"/>
        </w:rPr>
        <w:t>五、主要内容</w:t>
      </w:r>
    </w:p>
    <w:p w:rsidR="004F5487" w:rsidRPr="00544942" w:rsidRDefault="00CC2023">
      <w:pPr>
        <w:spacing w:line="620" w:lineRule="exact"/>
        <w:ind w:firstLineChars="200" w:firstLine="640"/>
        <w:rPr>
          <w:rFonts w:ascii="方正楷体_GBK" w:eastAsia="方正楷体_GBK" w:hAnsi="方正楷体简体" w:cs="方正楷体简体"/>
          <w:sz w:val="32"/>
          <w:szCs w:val="32"/>
        </w:rPr>
      </w:pPr>
      <w:r w:rsidRPr="00544942">
        <w:rPr>
          <w:rFonts w:ascii="方正楷体_GBK" w:eastAsia="方正楷体_GBK" w:hAnsi="方正楷体简体" w:cs="方正楷体简体" w:hint="eastAsia"/>
          <w:sz w:val="32"/>
          <w:szCs w:val="32"/>
        </w:rPr>
        <w:t>（一）展览展示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大主题展区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西部陆海新通道建设展区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拟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邀请西部陆海新通道沿线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相关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政府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机构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和重点企业参展，集中展示西部陆海新通道建设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相关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的发展规划、重大项目和阶段性发展成果。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）中欧班列货运通道展区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拟邀请中欧班列的节点城市和集结中心、运营平台（公司）、铁路建设公司、知名的铁路货运公司和口岸参展，集中展示中欧班列的发展规划、发展成果。</w:t>
      </w:r>
    </w:p>
    <w:p w:rsidR="004F5487" w:rsidRDefault="00CC2023">
      <w:pPr>
        <w:spacing w:line="620" w:lineRule="exact"/>
        <w:ind w:left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长江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黄金水道物流发展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展区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拟</w:t>
      </w:r>
      <w:r>
        <w:rPr>
          <w:rFonts w:ascii="Times New Roman" w:eastAsia="方正仿宋_GBK" w:hAnsi="Times New Roman" w:cs="Times New Roman"/>
          <w:sz w:val="32"/>
          <w:szCs w:val="32"/>
        </w:rPr>
        <w:t>邀请长江经济带沿线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>
        <w:rPr>
          <w:rFonts w:ascii="Times New Roman" w:eastAsia="方正仿宋_GBK" w:hAnsi="Times New Roman" w:cs="Times New Roman"/>
          <w:sz w:val="32"/>
          <w:szCs w:val="32"/>
        </w:rPr>
        <w:t>政府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机构</w:t>
      </w:r>
      <w:r>
        <w:rPr>
          <w:rFonts w:ascii="Times New Roman" w:eastAsia="方正仿宋_GBK" w:hAnsi="Times New Roman" w:cs="Times New Roman"/>
          <w:sz w:val="32"/>
          <w:szCs w:val="32"/>
        </w:rPr>
        <w:t>和企业参展，集中展示长江黄金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水道</w:t>
      </w:r>
      <w:r>
        <w:rPr>
          <w:rFonts w:ascii="Times New Roman" w:eastAsia="方正仿宋_GBK" w:hAnsi="Times New Roman" w:cs="Times New Roman"/>
          <w:sz w:val="32"/>
          <w:szCs w:val="32"/>
        </w:rPr>
        <w:t>水运物流大通道建设的发展规划、重大项目和阶段性发展成果。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）航空物流枢纽建设展区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拟邀请航空物流运营企业和产业园区参展，集中展示航空枢纽建设规划、产业园区发展优势和专业服务。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．十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大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专业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）智慧物流展区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lastRenderedPageBreak/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）智慧交通展区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）快递物流展区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）冷链物流展区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）多式联运展区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）物流园区展区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）交通建设展区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）电商物流展区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）物流设备展区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）供应链物流展区</w:t>
      </w:r>
    </w:p>
    <w:p w:rsidR="004F5487" w:rsidRPr="00544942" w:rsidRDefault="00CC2023">
      <w:pPr>
        <w:spacing w:line="620" w:lineRule="exact"/>
        <w:ind w:left="640"/>
        <w:rPr>
          <w:rFonts w:ascii="方正楷体_GBK" w:eastAsia="方正楷体_GBK" w:hAnsi="方正楷体简体" w:cs="方正楷体简体"/>
          <w:sz w:val="32"/>
          <w:szCs w:val="32"/>
        </w:rPr>
      </w:pPr>
      <w:r w:rsidRPr="00544942">
        <w:rPr>
          <w:rFonts w:ascii="方正楷体_GBK" w:eastAsia="方正楷体_GBK" w:hAnsi="方正楷体简体" w:cs="方正楷体简体" w:hint="eastAsia"/>
          <w:sz w:val="32"/>
          <w:szCs w:val="32"/>
        </w:rPr>
        <w:t>（二）重要活动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中国西部（重庆）国际物流产业博览会开幕式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日上午</w:t>
      </w:r>
      <w:r>
        <w:rPr>
          <w:rFonts w:ascii="Times New Roman" w:eastAsia="方正仿宋_GBK" w:hAnsi="Times New Roman" w:cs="Times New Roman"/>
          <w:sz w:val="32"/>
          <w:szCs w:val="32"/>
        </w:rPr>
        <w:t>10:00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会议中心多功能厅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内容：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物博会</w:t>
      </w:r>
      <w:r>
        <w:rPr>
          <w:rFonts w:ascii="Times New Roman" w:eastAsia="方正仿宋_GBK" w:hAnsi="Times New Roman" w:cs="Times New Roman"/>
          <w:sz w:val="32"/>
          <w:szCs w:val="32"/>
        </w:rPr>
        <w:t>开幕式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暨产业发展论坛启动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共建西部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陆</w:t>
      </w:r>
      <w:r>
        <w:rPr>
          <w:rFonts w:ascii="Times New Roman" w:eastAsia="方正仿宋_GBK" w:hAnsi="Times New Roman" w:cs="Times New Roman"/>
          <w:sz w:val="32"/>
          <w:szCs w:val="32"/>
        </w:rPr>
        <w:t>海新通道产业发展论坛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地点：会议中心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多功能厅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内容：论坛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成渝双城经济圈</w:t>
      </w:r>
      <w:r>
        <w:rPr>
          <w:rFonts w:ascii="Times New Roman" w:eastAsia="方正仿宋_GBK" w:hAnsi="Times New Roman" w:cs="Times New Roman"/>
          <w:sz w:val="32"/>
          <w:szCs w:val="32"/>
        </w:rPr>
        <w:t>产业合作峰会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多式联运峰会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，拟发起成立陆海新通道物流发展联盟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．</w:t>
      </w:r>
      <w:r>
        <w:rPr>
          <w:rFonts w:ascii="Times New Roman" w:eastAsia="方正仿宋_GBK" w:hAnsi="Times New Roman" w:cs="Times New Roman"/>
          <w:sz w:val="32"/>
          <w:szCs w:val="32"/>
        </w:rPr>
        <w:t>专题活动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地点：会议中心、市内园区及物流基地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内容：行业性专题活动及对接考察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活动</w:t>
      </w:r>
    </w:p>
    <w:p w:rsidR="004F5487" w:rsidRDefault="00CC2023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中欧班列合作（重庆）对接会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日下午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地点：重庆国际会展中心展览中心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馆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智慧物流科技发展论坛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日下午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地点：会议中心多功能厅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物流车辆与技术装备论坛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日下午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地点：重庆国际会展中心会议中心</w:t>
      </w:r>
      <w:r>
        <w:rPr>
          <w:rFonts w:ascii="Times New Roman" w:eastAsia="方正仿宋_GBK" w:hAnsi="Times New Roman" w:cs="Times New Roman"/>
          <w:sz w:val="32"/>
          <w:szCs w:val="32"/>
        </w:rPr>
        <w:t>201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</w:p>
    <w:p w:rsidR="004F5487" w:rsidRDefault="00CC2023">
      <w:pPr>
        <w:spacing w:line="62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重庆物流园区招商推介会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F5487" w:rsidRDefault="00CC2023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地点：重庆国际会展中心会议中心</w:t>
      </w:r>
      <w:r>
        <w:rPr>
          <w:rFonts w:ascii="Times New Roman" w:eastAsia="方正仿宋_GBK" w:hAnsi="Times New Roman" w:cs="Times New Roman"/>
          <w:sz w:val="32"/>
          <w:szCs w:val="32"/>
        </w:rPr>
        <w:t>301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302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重点物流基地参观考察</w:t>
      </w:r>
    </w:p>
    <w:p w:rsidR="004F5487" w:rsidRDefault="00CC2023">
      <w:pPr>
        <w:spacing w:line="62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地点：果园港国际物流新城（果园港物流园）、重庆市巴南区公路物流基地</w:t>
      </w:r>
    </w:p>
    <w:p w:rsidR="004F5487" w:rsidRDefault="00CC2023">
      <w:pPr>
        <w:spacing w:line="620" w:lineRule="exact"/>
        <w:ind w:left="640"/>
        <w:rPr>
          <w:rFonts w:ascii="方正楷体_GBK" w:eastAsia="方正楷体_GBK" w:hAnsi="Times New Roman" w:cs="Times New Roman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（三）同期活动</w:t>
      </w:r>
    </w:p>
    <w:p w:rsidR="004F5487" w:rsidRDefault="00CC2023">
      <w:pPr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西部物流融合发展论坛暨西部物流百强评选颁奖仪式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时间：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日上午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地点：会议中心多功能厅</w:t>
      </w:r>
    </w:p>
    <w:p w:rsidR="004F5487" w:rsidRDefault="00CC2023">
      <w:pPr>
        <w:spacing w:line="620" w:lineRule="exact"/>
        <w:ind w:firstLine="642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内容：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西部物流百强评选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是西部十一省区市物流行业协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会于</w:t>
      </w:r>
      <w:r>
        <w:rPr>
          <w:rFonts w:ascii="Times New Roman" w:eastAsia="方正仿宋_GBK" w:hAnsi="Times New Roman" w:cs="Times New Roman"/>
          <w:sz w:val="32"/>
          <w:szCs w:val="32"/>
        </w:rPr>
        <w:t>2011</w:t>
      </w:r>
      <w:r>
        <w:rPr>
          <w:rFonts w:ascii="Times New Roman" w:eastAsia="方正仿宋_GBK" w:hAnsi="Times New Roman" w:cs="Times New Roman"/>
          <w:sz w:val="32"/>
          <w:szCs w:val="32"/>
        </w:rPr>
        <w:t>年创办的行业权威评选活动，每两年举办一次，目前在西部地区业内已具备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很</w:t>
      </w:r>
      <w:r>
        <w:rPr>
          <w:rFonts w:ascii="Times New Roman" w:eastAsia="方正仿宋_GBK" w:hAnsi="Times New Roman" w:cs="Times New Roman"/>
          <w:sz w:val="32"/>
          <w:szCs w:val="32"/>
        </w:rPr>
        <w:t>高的知名度和影响力。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论坛</w:t>
      </w:r>
      <w:r>
        <w:rPr>
          <w:rFonts w:ascii="Times New Roman" w:eastAsia="方正仿宋_GBK" w:hAnsi="Times New Roman" w:cs="Times New Roman"/>
          <w:sz w:val="32"/>
          <w:szCs w:val="32"/>
        </w:rPr>
        <w:t>拟借评选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活动推进</w:t>
      </w:r>
      <w:r>
        <w:rPr>
          <w:rFonts w:ascii="Times New Roman" w:eastAsia="方正仿宋_GBK" w:hAnsi="Times New Roman" w:cs="Times New Roman"/>
          <w:sz w:val="32"/>
          <w:szCs w:val="32"/>
        </w:rPr>
        <w:t>西部物流企业跨区融合发展，促进与境内外优质资源对接配置。</w:t>
      </w:r>
    </w:p>
    <w:p w:rsidR="004F5487" w:rsidRDefault="004F5487">
      <w:pPr>
        <w:spacing w:line="6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p w:rsidR="004F5487" w:rsidRDefault="004F5487">
      <w:pPr>
        <w:spacing w:line="62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4F5487" w:rsidRDefault="004F5487">
      <w:pPr>
        <w:spacing w:line="62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4F5487" w:rsidRPr="00F27299" w:rsidRDefault="00CC2023" w:rsidP="00F27299">
      <w:pPr>
        <w:spacing w:line="620" w:lineRule="exact"/>
        <w:ind w:firstLineChars="550" w:firstLine="176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/>
          <w:sz w:val="32"/>
          <w:szCs w:val="32"/>
        </w:rPr>
        <w:t>中国西部（重庆）国际物流产业博览会组委会</w:t>
      </w:r>
    </w:p>
    <w:p w:rsidR="004F5487" w:rsidRPr="00F27299" w:rsidRDefault="00CC2023" w:rsidP="00F27299">
      <w:pPr>
        <w:spacing w:line="620" w:lineRule="exact"/>
        <w:ind w:firstLineChars="1350" w:firstLine="4320"/>
        <w:rPr>
          <w:rFonts w:ascii="Times New Roman" w:eastAsia="方正仿宋_GBK" w:hAnsi="Times New Roman" w:cs="Times New Roman"/>
          <w:sz w:val="32"/>
          <w:szCs w:val="32"/>
        </w:rPr>
      </w:pPr>
      <w:r w:rsidRPr="00F27299">
        <w:rPr>
          <w:rFonts w:ascii="Times New Roman" w:eastAsia="方正仿宋_GBK" w:hAnsi="Times New Roman" w:cs="Times New Roman"/>
          <w:sz w:val="32"/>
          <w:szCs w:val="32"/>
        </w:rPr>
        <w:t>2020</w:t>
      </w:r>
      <w:r w:rsidRPr="00F2729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F27299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F27299">
        <w:rPr>
          <w:rFonts w:ascii="Times New Roman" w:eastAsia="方正仿宋_GBK" w:hAnsi="Times New Roman" w:cs="Times New Roman"/>
          <w:sz w:val="32"/>
          <w:szCs w:val="32"/>
        </w:rPr>
        <w:t>月</w:t>
      </w:r>
    </w:p>
    <w:sectPr w:rsidR="004F5487" w:rsidRPr="00F27299" w:rsidSect="004F5487">
      <w:footerReference w:type="default" r:id="rId8"/>
      <w:pgSz w:w="11906" w:h="16838"/>
      <w:pgMar w:top="1440" w:right="1689" w:bottom="1440" w:left="1689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9A" w:rsidRDefault="00E4269A" w:rsidP="004F5487">
      <w:r>
        <w:separator/>
      </w:r>
    </w:p>
  </w:endnote>
  <w:endnote w:type="continuationSeparator" w:id="0">
    <w:p w:rsidR="00E4269A" w:rsidRDefault="00E4269A" w:rsidP="004F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87" w:rsidRDefault="00C465E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 filled="f" stroked="f" strokeweight=".5pt">
          <v:textbox style="mso-fit-shape-to-text:t" inset="0,0,0,0">
            <w:txbxContent>
              <w:p w:rsidR="004F5487" w:rsidRDefault="00C465E3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eastAsia="宋体" w:hint="eastAsia"/>
                    <w:sz w:val="18"/>
                  </w:rPr>
                  <w:fldChar w:fldCharType="begin"/>
                </w:r>
                <w:r w:rsidR="00CC2023">
                  <w:rPr>
                    <w:rFonts w:eastAsia="宋体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eastAsia="宋体" w:hint="eastAsia"/>
                    <w:sz w:val="18"/>
                  </w:rPr>
                  <w:fldChar w:fldCharType="separate"/>
                </w:r>
                <w:r w:rsidR="00866252" w:rsidRPr="00866252">
                  <w:rPr>
                    <w:noProof/>
                    <w:sz w:val="18"/>
                  </w:rPr>
                  <w:t>- 1 -</w:t>
                </w:r>
                <w:r>
                  <w:rPr>
                    <w:rFonts w:eastAsia="宋体"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margin-left:0;margin-top:0;width:71.55pt;height:2in;z-index:251659264;mso-position-horizontal:center;mso-position-horizontal-relative:margin" o:gfxdata="UEsDBAoAAAAAAIdO4kAAAAAAAAAAAAAAAAAEAAAAZHJzL1BLAwQUAAAACACHTuJAjuYAu9QAAAAF&#10;AQAADwAAAGRycy9kb3ducmV2LnhtbE2PMU/DMBCFdyT+g3VIbNROQSgKcTog6AATKUKM1/gSp43P&#10;UeymhV+PywLLSU/v7r3vytXJDWKmKfSeNWQLBYK48abnTsP75vkmBxEissHBM2n4ogCr6vKixML4&#10;I7/RXMdOpBAOBWqwMY6FlKGx5DAs/EicvNZPDmOSUyfNhMcU7ga5VOpeOuw5NVgc6dFSs68PLmF8&#10;vCq3/m7tp3vBNtR2M6+fdlpfX2XqAUSkU/xbhjN+uoEqMW39gU0Qg4b0SPydZ+/uNgOx1bDMcwWy&#10;KuV/+uoHUEsDBBQAAAAIAIdO4kCnTXNKFgIAAAgEAAAOAAAAZHJzL2Uyb0RvYy54bWytU82O0zAQ&#10;viPxDpbvNGnRVqFquiq7KkKq2JUK4uw6ThPJ9pix22R5AHgDTlz2znP1ORi7TRcBJ8TFmXh+v28+&#10;z697o9lBoW/Blnw8yjlTVkLV2l3JP7xfvSg480HYSmiwquQPyvPrxfNn887N1AQa0JVCRkWsn3Wu&#10;5E0IbpZlXjbKCD8Cpyw5a0AjAv3iLqtQdFTd6GyS59OsA6wcglTe0+3tyckXqX5dKxnu6tqrwHTJ&#10;abaQTkznNp7ZYi5mOxSuaeV5DPEPUxjRWmp6KXUrgmB7bP8oZVqJ4KEOIwkmg7pupUoYCM04/w3N&#10;phFOJSxEjncXmvz/KyvfHe6RtVXJJ5xZYWhFx29fj99/HB+/sEmkp3N+RlEbR3Ghfw09rXm493QZ&#10;Ufc1mvglPIz8RPTDhVzVBybp8lVeTIsrziS5xsWkKPLEfvaU7dCHNwoMi0bJkZaXOBWHtQ80CYUO&#10;IbGZhVWrdVqgtqwr+fTlVZ4SLh7K0JYSI4bTrNEK/bY/A9tC9UC4EE7C8E6uWmq+Fj7cCyQlEBRS&#10;d7ijo9ZATeBscdYAfv7bfYynBZGXs46UVXL/aS9QcabfWlpdlOFg4GBsB8PuzQ2QWMf0bpxMJiVg&#10;0INZI5iPJPpl7EIuYSX1KnkYzJtw0jc9GqmWyxREYnMirO3GyVg60ufdch+IwsRspOXExZktklsi&#10;/Pw0op5//U9RTw94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5gC71AAAAAUBAAAPAAAAAAAA&#10;AAEAIAAAACIAAABkcnMvZG93bnJldi54bWxQSwECFAAUAAAACACHTuJAp01zShYCAAAIBAAADgAA&#10;AAAAAAABACAAAAAjAQAAZHJzL2Uyb0RvYy54bWxQSwUGAAAAAAYABgBZAQAAqwUAAAAA&#10;" filled="f" stroked="f" strokeweight=".5pt">
          <v:textbox style="mso-fit-shape-to-text:t" inset="0,0,0,0">
            <w:txbxContent>
              <w:p w:rsidR="004F5487" w:rsidRDefault="004F5487">
                <w:pPr>
                  <w:snapToGrid w:val="0"/>
                  <w:rPr>
                    <w:rFonts w:eastAsia="宋体"/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9A" w:rsidRDefault="00E4269A" w:rsidP="004F5487">
      <w:r>
        <w:separator/>
      </w:r>
    </w:p>
  </w:footnote>
  <w:footnote w:type="continuationSeparator" w:id="0">
    <w:p w:rsidR="00E4269A" w:rsidRDefault="00E4269A" w:rsidP="004F5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4167E"/>
    <w:rsid w:val="00063C0A"/>
    <w:rsid w:val="000A3100"/>
    <w:rsid w:val="000E561F"/>
    <w:rsid w:val="000F0AF9"/>
    <w:rsid w:val="00121C85"/>
    <w:rsid w:val="00124736"/>
    <w:rsid w:val="00130C5D"/>
    <w:rsid w:val="0014452B"/>
    <w:rsid w:val="00151BCF"/>
    <w:rsid w:val="001754B0"/>
    <w:rsid w:val="001A6C7D"/>
    <w:rsid w:val="001B515D"/>
    <w:rsid w:val="001C3D27"/>
    <w:rsid w:val="001E086E"/>
    <w:rsid w:val="001E2724"/>
    <w:rsid w:val="001E7A39"/>
    <w:rsid w:val="001F609C"/>
    <w:rsid w:val="00211374"/>
    <w:rsid w:val="00293713"/>
    <w:rsid w:val="002B6431"/>
    <w:rsid w:val="002D627A"/>
    <w:rsid w:val="002E1F5B"/>
    <w:rsid w:val="002F78B9"/>
    <w:rsid w:val="0030571D"/>
    <w:rsid w:val="00322560"/>
    <w:rsid w:val="003615FE"/>
    <w:rsid w:val="00367F29"/>
    <w:rsid w:val="003811EE"/>
    <w:rsid w:val="003A3649"/>
    <w:rsid w:val="00403543"/>
    <w:rsid w:val="00430911"/>
    <w:rsid w:val="004403C5"/>
    <w:rsid w:val="00465B47"/>
    <w:rsid w:val="004B0580"/>
    <w:rsid w:val="004F5487"/>
    <w:rsid w:val="005151F4"/>
    <w:rsid w:val="00544942"/>
    <w:rsid w:val="005836E7"/>
    <w:rsid w:val="005B257D"/>
    <w:rsid w:val="005D05BB"/>
    <w:rsid w:val="005D4B50"/>
    <w:rsid w:val="005D76A5"/>
    <w:rsid w:val="005E0046"/>
    <w:rsid w:val="005E646B"/>
    <w:rsid w:val="005F062F"/>
    <w:rsid w:val="005F7E0C"/>
    <w:rsid w:val="00621D48"/>
    <w:rsid w:val="00677FF6"/>
    <w:rsid w:val="006C3D9A"/>
    <w:rsid w:val="00747F2B"/>
    <w:rsid w:val="007974AF"/>
    <w:rsid w:val="007D4086"/>
    <w:rsid w:val="007D442E"/>
    <w:rsid w:val="00866252"/>
    <w:rsid w:val="0088384F"/>
    <w:rsid w:val="008A2BDB"/>
    <w:rsid w:val="008B5052"/>
    <w:rsid w:val="008C2DA5"/>
    <w:rsid w:val="008D325D"/>
    <w:rsid w:val="008F01D2"/>
    <w:rsid w:val="00905E97"/>
    <w:rsid w:val="00931452"/>
    <w:rsid w:val="009444F3"/>
    <w:rsid w:val="00957AC3"/>
    <w:rsid w:val="00961DA7"/>
    <w:rsid w:val="00965466"/>
    <w:rsid w:val="00980F3F"/>
    <w:rsid w:val="00994A1B"/>
    <w:rsid w:val="00995100"/>
    <w:rsid w:val="009D1D52"/>
    <w:rsid w:val="009D539D"/>
    <w:rsid w:val="00A046CD"/>
    <w:rsid w:val="00A073F2"/>
    <w:rsid w:val="00A234B4"/>
    <w:rsid w:val="00A31716"/>
    <w:rsid w:val="00A56DD7"/>
    <w:rsid w:val="00A74DEB"/>
    <w:rsid w:val="00A80A77"/>
    <w:rsid w:val="00A9300F"/>
    <w:rsid w:val="00AB04DA"/>
    <w:rsid w:val="00AB2D9B"/>
    <w:rsid w:val="00AF705E"/>
    <w:rsid w:val="00B00A60"/>
    <w:rsid w:val="00B1769E"/>
    <w:rsid w:val="00B4167E"/>
    <w:rsid w:val="00B43AFA"/>
    <w:rsid w:val="00B452ED"/>
    <w:rsid w:val="00B60B23"/>
    <w:rsid w:val="00B67632"/>
    <w:rsid w:val="00B72901"/>
    <w:rsid w:val="00B750C1"/>
    <w:rsid w:val="00BB3528"/>
    <w:rsid w:val="00C1081E"/>
    <w:rsid w:val="00C24396"/>
    <w:rsid w:val="00C2445C"/>
    <w:rsid w:val="00C276B7"/>
    <w:rsid w:val="00C4148F"/>
    <w:rsid w:val="00C465E3"/>
    <w:rsid w:val="00C73A1A"/>
    <w:rsid w:val="00C91B7D"/>
    <w:rsid w:val="00CC2023"/>
    <w:rsid w:val="00CD1D76"/>
    <w:rsid w:val="00CE5A11"/>
    <w:rsid w:val="00D44474"/>
    <w:rsid w:val="00D601DE"/>
    <w:rsid w:val="00D61FC8"/>
    <w:rsid w:val="00D71A3D"/>
    <w:rsid w:val="00D80988"/>
    <w:rsid w:val="00D81A5D"/>
    <w:rsid w:val="00D85B19"/>
    <w:rsid w:val="00D9777B"/>
    <w:rsid w:val="00DB59C7"/>
    <w:rsid w:val="00DD0428"/>
    <w:rsid w:val="00DE5A39"/>
    <w:rsid w:val="00E04170"/>
    <w:rsid w:val="00E06249"/>
    <w:rsid w:val="00E170D9"/>
    <w:rsid w:val="00E4269A"/>
    <w:rsid w:val="00E4627D"/>
    <w:rsid w:val="00E51C79"/>
    <w:rsid w:val="00E57F7E"/>
    <w:rsid w:val="00E72BD3"/>
    <w:rsid w:val="00E805B6"/>
    <w:rsid w:val="00E90632"/>
    <w:rsid w:val="00EF01EB"/>
    <w:rsid w:val="00F1183A"/>
    <w:rsid w:val="00F169B7"/>
    <w:rsid w:val="00F27299"/>
    <w:rsid w:val="00F84A8C"/>
    <w:rsid w:val="00FE47AF"/>
    <w:rsid w:val="0102686C"/>
    <w:rsid w:val="01155824"/>
    <w:rsid w:val="0117698C"/>
    <w:rsid w:val="01280527"/>
    <w:rsid w:val="014A7FCF"/>
    <w:rsid w:val="01694B51"/>
    <w:rsid w:val="019002ED"/>
    <w:rsid w:val="01A95E12"/>
    <w:rsid w:val="01B1232D"/>
    <w:rsid w:val="01C91794"/>
    <w:rsid w:val="01CE676E"/>
    <w:rsid w:val="01DB370B"/>
    <w:rsid w:val="01F421A8"/>
    <w:rsid w:val="023558FD"/>
    <w:rsid w:val="0240631A"/>
    <w:rsid w:val="0243664A"/>
    <w:rsid w:val="02630A74"/>
    <w:rsid w:val="026E0A6A"/>
    <w:rsid w:val="02846FF6"/>
    <w:rsid w:val="02902987"/>
    <w:rsid w:val="029464AE"/>
    <w:rsid w:val="02A35796"/>
    <w:rsid w:val="02AE50E6"/>
    <w:rsid w:val="02C13839"/>
    <w:rsid w:val="02CC2B22"/>
    <w:rsid w:val="02D34C0A"/>
    <w:rsid w:val="02E61C19"/>
    <w:rsid w:val="02FC36FC"/>
    <w:rsid w:val="03030AF2"/>
    <w:rsid w:val="030C19CA"/>
    <w:rsid w:val="031741AF"/>
    <w:rsid w:val="033D79AE"/>
    <w:rsid w:val="03614C7B"/>
    <w:rsid w:val="03920B49"/>
    <w:rsid w:val="03A0206A"/>
    <w:rsid w:val="03B03F17"/>
    <w:rsid w:val="03C737D7"/>
    <w:rsid w:val="03CD048B"/>
    <w:rsid w:val="03F02544"/>
    <w:rsid w:val="03F21F57"/>
    <w:rsid w:val="03F80D48"/>
    <w:rsid w:val="040D77C8"/>
    <w:rsid w:val="04105FDA"/>
    <w:rsid w:val="0434639D"/>
    <w:rsid w:val="044916C8"/>
    <w:rsid w:val="04502F3E"/>
    <w:rsid w:val="04511312"/>
    <w:rsid w:val="04640E2B"/>
    <w:rsid w:val="046D1ABF"/>
    <w:rsid w:val="046E02BF"/>
    <w:rsid w:val="04710154"/>
    <w:rsid w:val="04725F13"/>
    <w:rsid w:val="04784AD2"/>
    <w:rsid w:val="04892276"/>
    <w:rsid w:val="04A30E7C"/>
    <w:rsid w:val="04CB31B6"/>
    <w:rsid w:val="04FA5ADA"/>
    <w:rsid w:val="053F24DA"/>
    <w:rsid w:val="05470D56"/>
    <w:rsid w:val="05683BC4"/>
    <w:rsid w:val="057E6CDC"/>
    <w:rsid w:val="05804F6F"/>
    <w:rsid w:val="05857FC3"/>
    <w:rsid w:val="058F3E8C"/>
    <w:rsid w:val="05A95E6D"/>
    <w:rsid w:val="05C32A0A"/>
    <w:rsid w:val="05FE2B91"/>
    <w:rsid w:val="061C06FB"/>
    <w:rsid w:val="062B105B"/>
    <w:rsid w:val="063A0402"/>
    <w:rsid w:val="06592CF9"/>
    <w:rsid w:val="067113D3"/>
    <w:rsid w:val="06C0226C"/>
    <w:rsid w:val="06C633D1"/>
    <w:rsid w:val="06E02DCE"/>
    <w:rsid w:val="06F11661"/>
    <w:rsid w:val="06F32DAA"/>
    <w:rsid w:val="071365C8"/>
    <w:rsid w:val="071B7CE3"/>
    <w:rsid w:val="074E3D85"/>
    <w:rsid w:val="075158F9"/>
    <w:rsid w:val="075532C1"/>
    <w:rsid w:val="076D0AF1"/>
    <w:rsid w:val="07707CB2"/>
    <w:rsid w:val="077340A7"/>
    <w:rsid w:val="077B25B7"/>
    <w:rsid w:val="077C258F"/>
    <w:rsid w:val="078A3477"/>
    <w:rsid w:val="078C5A77"/>
    <w:rsid w:val="079667DC"/>
    <w:rsid w:val="079A448A"/>
    <w:rsid w:val="07A64BDB"/>
    <w:rsid w:val="07BD173D"/>
    <w:rsid w:val="07C638A1"/>
    <w:rsid w:val="07DA5DD5"/>
    <w:rsid w:val="07DB44DD"/>
    <w:rsid w:val="07F95A7E"/>
    <w:rsid w:val="07FF0F44"/>
    <w:rsid w:val="08105CD8"/>
    <w:rsid w:val="081F7D6F"/>
    <w:rsid w:val="085B3095"/>
    <w:rsid w:val="085D15BF"/>
    <w:rsid w:val="086602B2"/>
    <w:rsid w:val="086F5DCD"/>
    <w:rsid w:val="08842616"/>
    <w:rsid w:val="08880E98"/>
    <w:rsid w:val="08C44861"/>
    <w:rsid w:val="08D50556"/>
    <w:rsid w:val="08D723BD"/>
    <w:rsid w:val="08FD1E9E"/>
    <w:rsid w:val="08FE1564"/>
    <w:rsid w:val="0915298C"/>
    <w:rsid w:val="094969DC"/>
    <w:rsid w:val="09681227"/>
    <w:rsid w:val="098A21FA"/>
    <w:rsid w:val="09B93AD2"/>
    <w:rsid w:val="09C76C43"/>
    <w:rsid w:val="09CF55C0"/>
    <w:rsid w:val="09D60245"/>
    <w:rsid w:val="09E42592"/>
    <w:rsid w:val="09F4065C"/>
    <w:rsid w:val="0A01498B"/>
    <w:rsid w:val="0A293F5A"/>
    <w:rsid w:val="0A4D1AB1"/>
    <w:rsid w:val="0A70632C"/>
    <w:rsid w:val="0A7766F0"/>
    <w:rsid w:val="0A93065F"/>
    <w:rsid w:val="0A9E17E7"/>
    <w:rsid w:val="0AAD1065"/>
    <w:rsid w:val="0AB52029"/>
    <w:rsid w:val="0ACF6499"/>
    <w:rsid w:val="0AD53908"/>
    <w:rsid w:val="0AD64C46"/>
    <w:rsid w:val="0AEC447C"/>
    <w:rsid w:val="0B4175B5"/>
    <w:rsid w:val="0B417ADD"/>
    <w:rsid w:val="0B5F54DA"/>
    <w:rsid w:val="0B6C61B3"/>
    <w:rsid w:val="0B7C74DC"/>
    <w:rsid w:val="0B8D422E"/>
    <w:rsid w:val="0B994A76"/>
    <w:rsid w:val="0BA14A9A"/>
    <w:rsid w:val="0BB00609"/>
    <w:rsid w:val="0BB73EAB"/>
    <w:rsid w:val="0BF90499"/>
    <w:rsid w:val="0BFA722B"/>
    <w:rsid w:val="0C0F0E69"/>
    <w:rsid w:val="0C28640C"/>
    <w:rsid w:val="0C3E5350"/>
    <w:rsid w:val="0C5D3D27"/>
    <w:rsid w:val="0C623A61"/>
    <w:rsid w:val="0C74137D"/>
    <w:rsid w:val="0C7B4555"/>
    <w:rsid w:val="0C806482"/>
    <w:rsid w:val="0C8571D3"/>
    <w:rsid w:val="0CAC6CED"/>
    <w:rsid w:val="0CBB71EA"/>
    <w:rsid w:val="0CCF36CC"/>
    <w:rsid w:val="0CDC0E6E"/>
    <w:rsid w:val="0CF2341D"/>
    <w:rsid w:val="0CFC33E0"/>
    <w:rsid w:val="0D196543"/>
    <w:rsid w:val="0D31227B"/>
    <w:rsid w:val="0D4F3648"/>
    <w:rsid w:val="0D5F7A97"/>
    <w:rsid w:val="0D612658"/>
    <w:rsid w:val="0D66677D"/>
    <w:rsid w:val="0D6A6579"/>
    <w:rsid w:val="0D775A05"/>
    <w:rsid w:val="0D776E9A"/>
    <w:rsid w:val="0D995ACC"/>
    <w:rsid w:val="0D9B4773"/>
    <w:rsid w:val="0DB047E2"/>
    <w:rsid w:val="0DBE05B5"/>
    <w:rsid w:val="0DCD0C20"/>
    <w:rsid w:val="0DD105D7"/>
    <w:rsid w:val="0DD520E2"/>
    <w:rsid w:val="0DE53EAA"/>
    <w:rsid w:val="0DF44293"/>
    <w:rsid w:val="0E030916"/>
    <w:rsid w:val="0E0C33B3"/>
    <w:rsid w:val="0E370AF8"/>
    <w:rsid w:val="0E5D5E84"/>
    <w:rsid w:val="0E685705"/>
    <w:rsid w:val="0E827658"/>
    <w:rsid w:val="0E850DF3"/>
    <w:rsid w:val="0EAB1184"/>
    <w:rsid w:val="0EAF5B0A"/>
    <w:rsid w:val="0EB2477F"/>
    <w:rsid w:val="0EB504C7"/>
    <w:rsid w:val="0EBD0B8F"/>
    <w:rsid w:val="0ECE0D7A"/>
    <w:rsid w:val="0EDF5A5E"/>
    <w:rsid w:val="0EE93B75"/>
    <w:rsid w:val="0EEA7CF4"/>
    <w:rsid w:val="0EF827B7"/>
    <w:rsid w:val="0EFB0466"/>
    <w:rsid w:val="0EFC4BE9"/>
    <w:rsid w:val="0F002B97"/>
    <w:rsid w:val="0F0D31A1"/>
    <w:rsid w:val="0F17264D"/>
    <w:rsid w:val="0F1B58A9"/>
    <w:rsid w:val="0F1F6C99"/>
    <w:rsid w:val="0F200D36"/>
    <w:rsid w:val="0F2A6AF0"/>
    <w:rsid w:val="0F39155E"/>
    <w:rsid w:val="0F505EFF"/>
    <w:rsid w:val="0F577CC7"/>
    <w:rsid w:val="0F5D6A04"/>
    <w:rsid w:val="0F682E34"/>
    <w:rsid w:val="0F7D16E3"/>
    <w:rsid w:val="0F817F2A"/>
    <w:rsid w:val="0F84539D"/>
    <w:rsid w:val="0F8820C3"/>
    <w:rsid w:val="0F954FD7"/>
    <w:rsid w:val="0F9E4C27"/>
    <w:rsid w:val="0FB26371"/>
    <w:rsid w:val="0FE86874"/>
    <w:rsid w:val="0FF62A08"/>
    <w:rsid w:val="0FFD43AE"/>
    <w:rsid w:val="101E002C"/>
    <w:rsid w:val="103E0A34"/>
    <w:rsid w:val="104E7547"/>
    <w:rsid w:val="106E2CF1"/>
    <w:rsid w:val="109B2243"/>
    <w:rsid w:val="10A807E0"/>
    <w:rsid w:val="10AF238C"/>
    <w:rsid w:val="10B545CD"/>
    <w:rsid w:val="10C12D8C"/>
    <w:rsid w:val="10DA0911"/>
    <w:rsid w:val="10F007CA"/>
    <w:rsid w:val="10F31FF1"/>
    <w:rsid w:val="11136804"/>
    <w:rsid w:val="11322AB7"/>
    <w:rsid w:val="11474483"/>
    <w:rsid w:val="114E5EEF"/>
    <w:rsid w:val="115F0194"/>
    <w:rsid w:val="11694B26"/>
    <w:rsid w:val="11912A62"/>
    <w:rsid w:val="11A73760"/>
    <w:rsid w:val="11B23121"/>
    <w:rsid w:val="11C513D1"/>
    <w:rsid w:val="12001F9F"/>
    <w:rsid w:val="121068F9"/>
    <w:rsid w:val="12174636"/>
    <w:rsid w:val="12451CBD"/>
    <w:rsid w:val="127607E2"/>
    <w:rsid w:val="1281448A"/>
    <w:rsid w:val="12BD6CBC"/>
    <w:rsid w:val="12CF0EFC"/>
    <w:rsid w:val="12DB11C0"/>
    <w:rsid w:val="12EF216D"/>
    <w:rsid w:val="12F021B2"/>
    <w:rsid w:val="13067573"/>
    <w:rsid w:val="13574910"/>
    <w:rsid w:val="13644C64"/>
    <w:rsid w:val="137A7AED"/>
    <w:rsid w:val="13915AF2"/>
    <w:rsid w:val="1398529A"/>
    <w:rsid w:val="13B527CE"/>
    <w:rsid w:val="13B94803"/>
    <w:rsid w:val="13C714F0"/>
    <w:rsid w:val="13D3493B"/>
    <w:rsid w:val="13E7235B"/>
    <w:rsid w:val="13EE7DBC"/>
    <w:rsid w:val="14006B12"/>
    <w:rsid w:val="140F31D2"/>
    <w:rsid w:val="14127E91"/>
    <w:rsid w:val="14134072"/>
    <w:rsid w:val="143179E0"/>
    <w:rsid w:val="14371E39"/>
    <w:rsid w:val="145E63CF"/>
    <w:rsid w:val="146658CB"/>
    <w:rsid w:val="1469194F"/>
    <w:rsid w:val="146A185D"/>
    <w:rsid w:val="14727AB9"/>
    <w:rsid w:val="1482462B"/>
    <w:rsid w:val="14827D13"/>
    <w:rsid w:val="14864358"/>
    <w:rsid w:val="14935650"/>
    <w:rsid w:val="149D154B"/>
    <w:rsid w:val="14ED588C"/>
    <w:rsid w:val="150064A4"/>
    <w:rsid w:val="151E38CF"/>
    <w:rsid w:val="152029F3"/>
    <w:rsid w:val="152779B9"/>
    <w:rsid w:val="152D0137"/>
    <w:rsid w:val="153132C7"/>
    <w:rsid w:val="1537313B"/>
    <w:rsid w:val="15386C24"/>
    <w:rsid w:val="15536443"/>
    <w:rsid w:val="155C66BD"/>
    <w:rsid w:val="159D4B07"/>
    <w:rsid w:val="15AB626B"/>
    <w:rsid w:val="15B8798B"/>
    <w:rsid w:val="15C535BA"/>
    <w:rsid w:val="15CE4863"/>
    <w:rsid w:val="15CF01BE"/>
    <w:rsid w:val="15D037D8"/>
    <w:rsid w:val="15D27F26"/>
    <w:rsid w:val="15D81B8E"/>
    <w:rsid w:val="15E32B7F"/>
    <w:rsid w:val="15E4348F"/>
    <w:rsid w:val="15FE5131"/>
    <w:rsid w:val="16082400"/>
    <w:rsid w:val="160C2712"/>
    <w:rsid w:val="1635242C"/>
    <w:rsid w:val="1638157C"/>
    <w:rsid w:val="16652013"/>
    <w:rsid w:val="166A1071"/>
    <w:rsid w:val="169C0C7E"/>
    <w:rsid w:val="16AD56E2"/>
    <w:rsid w:val="16D359D4"/>
    <w:rsid w:val="16E3015E"/>
    <w:rsid w:val="16EE15E1"/>
    <w:rsid w:val="171B5414"/>
    <w:rsid w:val="171D4E3E"/>
    <w:rsid w:val="17235E6D"/>
    <w:rsid w:val="17370668"/>
    <w:rsid w:val="173911D9"/>
    <w:rsid w:val="173C2D6C"/>
    <w:rsid w:val="17422285"/>
    <w:rsid w:val="174237B5"/>
    <w:rsid w:val="174473C2"/>
    <w:rsid w:val="175C69BD"/>
    <w:rsid w:val="17720565"/>
    <w:rsid w:val="177F5812"/>
    <w:rsid w:val="17B965B1"/>
    <w:rsid w:val="17C619BF"/>
    <w:rsid w:val="17D72785"/>
    <w:rsid w:val="17DF6B5F"/>
    <w:rsid w:val="17F25E9A"/>
    <w:rsid w:val="17F445E0"/>
    <w:rsid w:val="180179AF"/>
    <w:rsid w:val="180339C6"/>
    <w:rsid w:val="18057677"/>
    <w:rsid w:val="18197888"/>
    <w:rsid w:val="18223D56"/>
    <w:rsid w:val="182E58D3"/>
    <w:rsid w:val="18302958"/>
    <w:rsid w:val="18426FD2"/>
    <w:rsid w:val="185B2D40"/>
    <w:rsid w:val="18720DBF"/>
    <w:rsid w:val="189545BC"/>
    <w:rsid w:val="189D72FB"/>
    <w:rsid w:val="18B8609B"/>
    <w:rsid w:val="18B86F8A"/>
    <w:rsid w:val="18B927FC"/>
    <w:rsid w:val="18C20AA4"/>
    <w:rsid w:val="18CF10E2"/>
    <w:rsid w:val="18E10D54"/>
    <w:rsid w:val="18F55BFC"/>
    <w:rsid w:val="191630D4"/>
    <w:rsid w:val="19251AF7"/>
    <w:rsid w:val="192A1C7F"/>
    <w:rsid w:val="194428AF"/>
    <w:rsid w:val="1949323E"/>
    <w:rsid w:val="197E4B70"/>
    <w:rsid w:val="19AE3E22"/>
    <w:rsid w:val="19BB0838"/>
    <w:rsid w:val="19C414F7"/>
    <w:rsid w:val="19C80377"/>
    <w:rsid w:val="19CC6C80"/>
    <w:rsid w:val="19EE656A"/>
    <w:rsid w:val="1A044087"/>
    <w:rsid w:val="1A065B13"/>
    <w:rsid w:val="1A1C36FB"/>
    <w:rsid w:val="1A1D6D83"/>
    <w:rsid w:val="1A4072EE"/>
    <w:rsid w:val="1A4F6904"/>
    <w:rsid w:val="1A6C51DF"/>
    <w:rsid w:val="1A7E13DE"/>
    <w:rsid w:val="1A7E5FE3"/>
    <w:rsid w:val="1A8E7C7C"/>
    <w:rsid w:val="1A9000BB"/>
    <w:rsid w:val="1A9631DB"/>
    <w:rsid w:val="1A9735D7"/>
    <w:rsid w:val="1AA4044B"/>
    <w:rsid w:val="1AC1331E"/>
    <w:rsid w:val="1B0C6E6B"/>
    <w:rsid w:val="1B157148"/>
    <w:rsid w:val="1B1E74F3"/>
    <w:rsid w:val="1B1F5102"/>
    <w:rsid w:val="1B33590F"/>
    <w:rsid w:val="1B7357F1"/>
    <w:rsid w:val="1B750DF1"/>
    <w:rsid w:val="1B927A64"/>
    <w:rsid w:val="1B943CC6"/>
    <w:rsid w:val="1B9D7931"/>
    <w:rsid w:val="1BA05A7D"/>
    <w:rsid w:val="1BAF4249"/>
    <w:rsid w:val="1BBE7E48"/>
    <w:rsid w:val="1BCF6845"/>
    <w:rsid w:val="1BD71F2F"/>
    <w:rsid w:val="1BE567CE"/>
    <w:rsid w:val="1BFB1FD4"/>
    <w:rsid w:val="1C013EC0"/>
    <w:rsid w:val="1C3F4D9B"/>
    <w:rsid w:val="1C511EF2"/>
    <w:rsid w:val="1C5B0CA7"/>
    <w:rsid w:val="1C716EF3"/>
    <w:rsid w:val="1C7865F4"/>
    <w:rsid w:val="1C7B01BB"/>
    <w:rsid w:val="1C882243"/>
    <w:rsid w:val="1CA24B96"/>
    <w:rsid w:val="1CA6336D"/>
    <w:rsid w:val="1CBF50E4"/>
    <w:rsid w:val="1CC75167"/>
    <w:rsid w:val="1CD577D6"/>
    <w:rsid w:val="1CDA337D"/>
    <w:rsid w:val="1CDE15E3"/>
    <w:rsid w:val="1CE33847"/>
    <w:rsid w:val="1CF94798"/>
    <w:rsid w:val="1D0E020E"/>
    <w:rsid w:val="1D191DA2"/>
    <w:rsid w:val="1D27007D"/>
    <w:rsid w:val="1D412616"/>
    <w:rsid w:val="1D4C0133"/>
    <w:rsid w:val="1D662D4D"/>
    <w:rsid w:val="1D69431C"/>
    <w:rsid w:val="1D6F6854"/>
    <w:rsid w:val="1D935525"/>
    <w:rsid w:val="1DAF7C49"/>
    <w:rsid w:val="1DF37A5E"/>
    <w:rsid w:val="1DF519A5"/>
    <w:rsid w:val="1DFA55AE"/>
    <w:rsid w:val="1E026616"/>
    <w:rsid w:val="1E0B0CF7"/>
    <w:rsid w:val="1E1A6FB6"/>
    <w:rsid w:val="1E347158"/>
    <w:rsid w:val="1E47309C"/>
    <w:rsid w:val="1E665045"/>
    <w:rsid w:val="1E8F0EC3"/>
    <w:rsid w:val="1E923003"/>
    <w:rsid w:val="1E9329C9"/>
    <w:rsid w:val="1EB24A8C"/>
    <w:rsid w:val="1EB63547"/>
    <w:rsid w:val="1EB67F8D"/>
    <w:rsid w:val="1EBF6DFD"/>
    <w:rsid w:val="1EE04303"/>
    <w:rsid w:val="1EFD1030"/>
    <w:rsid w:val="1F0073B2"/>
    <w:rsid w:val="1F083E85"/>
    <w:rsid w:val="1F225CCD"/>
    <w:rsid w:val="1F303894"/>
    <w:rsid w:val="1F36202F"/>
    <w:rsid w:val="1F6A5E68"/>
    <w:rsid w:val="1F7E044C"/>
    <w:rsid w:val="1F862371"/>
    <w:rsid w:val="1F9B78D3"/>
    <w:rsid w:val="1FA447AB"/>
    <w:rsid w:val="1FC847AB"/>
    <w:rsid w:val="1FD27A8A"/>
    <w:rsid w:val="1FD81BDE"/>
    <w:rsid w:val="1FDB799C"/>
    <w:rsid w:val="200070C1"/>
    <w:rsid w:val="200875A7"/>
    <w:rsid w:val="20100485"/>
    <w:rsid w:val="20153B27"/>
    <w:rsid w:val="202B18AD"/>
    <w:rsid w:val="20364BE9"/>
    <w:rsid w:val="203D0EB6"/>
    <w:rsid w:val="20457A27"/>
    <w:rsid w:val="2047130A"/>
    <w:rsid w:val="204A1915"/>
    <w:rsid w:val="206B73CF"/>
    <w:rsid w:val="207B1907"/>
    <w:rsid w:val="20883768"/>
    <w:rsid w:val="20910172"/>
    <w:rsid w:val="20B22FB8"/>
    <w:rsid w:val="20D66B18"/>
    <w:rsid w:val="20D93661"/>
    <w:rsid w:val="20D97956"/>
    <w:rsid w:val="20EE232B"/>
    <w:rsid w:val="211438F1"/>
    <w:rsid w:val="21144DC9"/>
    <w:rsid w:val="21215C24"/>
    <w:rsid w:val="212E170E"/>
    <w:rsid w:val="21362C36"/>
    <w:rsid w:val="214413DC"/>
    <w:rsid w:val="21533442"/>
    <w:rsid w:val="215D2BA6"/>
    <w:rsid w:val="216162B9"/>
    <w:rsid w:val="21715A2A"/>
    <w:rsid w:val="217F6EE4"/>
    <w:rsid w:val="21920CE4"/>
    <w:rsid w:val="219D2557"/>
    <w:rsid w:val="21AC3B1F"/>
    <w:rsid w:val="21B15EB3"/>
    <w:rsid w:val="21B600D9"/>
    <w:rsid w:val="21B71B28"/>
    <w:rsid w:val="21C2774D"/>
    <w:rsid w:val="21C44585"/>
    <w:rsid w:val="21C477C6"/>
    <w:rsid w:val="21E7371C"/>
    <w:rsid w:val="21FF60C1"/>
    <w:rsid w:val="22357A69"/>
    <w:rsid w:val="22446090"/>
    <w:rsid w:val="225A28E2"/>
    <w:rsid w:val="22820A7C"/>
    <w:rsid w:val="228510B5"/>
    <w:rsid w:val="22877C5B"/>
    <w:rsid w:val="229749E1"/>
    <w:rsid w:val="229D2D44"/>
    <w:rsid w:val="229E11FF"/>
    <w:rsid w:val="22AD0CA9"/>
    <w:rsid w:val="22C470E9"/>
    <w:rsid w:val="22D346E0"/>
    <w:rsid w:val="22D86D6F"/>
    <w:rsid w:val="22ED7B82"/>
    <w:rsid w:val="22F41086"/>
    <w:rsid w:val="22FB2232"/>
    <w:rsid w:val="23000AAC"/>
    <w:rsid w:val="23006738"/>
    <w:rsid w:val="23021F65"/>
    <w:rsid w:val="230229A1"/>
    <w:rsid w:val="231677CC"/>
    <w:rsid w:val="23183B09"/>
    <w:rsid w:val="23190294"/>
    <w:rsid w:val="231D0CC5"/>
    <w:rsid w:val="2355576A"/>
    <w:rsid w:val="23886768"/>
    <w:rsid w:val="23930BA4"/>
    <w:rsid w:val="23AF7E8E"/>
    <w:rsid w:val="23B95BEA"/>
    <w:rsid w:val="23BE4D25"/>
    <w:rsid w:val="23D57C97"/>
    <w:rsid w:val="23DB0E9E"/>
    <w:rsid w:val="23ED45A4"/>
    <w:rsid w:val="23EF20AC"/>
    <w:rsid w:val="23F27D87"/>
    <w:rsid w:val="240618CD"/>
    <w:rsid w:val="240B02E2"/>
    <w:rsid w:val="24231D23"/>
    <w:rsid w:val="24C209AF"/>
    <w:rsid w:val="24DA6C07"/>
    <w:rsid w:val="2503335C"/>
    <w:rsid w:val="25133B45"/>
    <w:rsid w:val="25236435"/>
    <w:rsid w:val="25382693"/>
    <w:rsid w:val="254D4EC2"/>
    <w:rsid w:val="255303E5"/>
    <w:rsid w:val="257544DD"/>
    <w:rsid w:val="25774067"/>
    <w:rsid w:val="25805CF1"/>
    <w:rsid w:val="25846F74"/>
    <w:rsid w:val="2599316A"/>
    <w:rsid w:val="25BA2FC0"/>
    <w:rsid w:val="25C91509"/>
    <w:rsid w:val="25CB3AFE"/>
    <w:rsid w:val="25D54AB7"/>
    <w:rsid w:val="25EE6549"/>
    <w:rsid w:val="25F2369B"/>
    <w:rsid w:val="25FB7DAD"/>
    <w:rsid w:val="25FD311A"/>
    <w:rsid w:val="260B2CD4"/>
    <w:rsid w:val="26160E2C"/>
    <w:rsid w:val="26513D60"/>
    <w:rsid w:val="265B7538"/>
    <w:rsid w:val="26612F6B"/>
    <w:rsid w:val="266A5C2B"/>
    <w:rsid w:val="267657D5"/>
    <w:rsid w:val="26970D56"/>
    <w:rsid w:val="269A7BD1"/>
    <w:rsid w:val="26AF2E1A"/>
    <w:rsid w:val="26BC1C66"/>
    <w:rsid w:val="26EC328F"/>
    <w:rsid w:val="26EE19C9"/>
    <w:rsid w:val="26EE7E9D"/>
    <w:rsid w:val="273337D5"/>
    <w:rsid w:val="27362415"/>
    <w:rsid w:val="27431C18"/>
    <w:rsid w:val="274A6CEC"/>
    <w:rsid w:val="274C037C"/>
    <w:rsid w:val="27501EFA"/>
    <w:rsid w:val="27532289"/>
    <w:rsid w:val="275810E4"/>
    <w:rsid w:val="2776648A"/>
    <w:rsid w:val="279C5487"/>
    <w:rsid w:val="27B31FA1"/>
    <w:rsid w:val="27CA2227"/>
    <w:rsid w:val="28272EC8"/>
    <w:rsid w:val="2844486D"/>
    <w:rsid w:val="28541BAB"/>
    <w:rsid w:val="287932A6"/>
    <w:rsid w:val="288A4F49"/>
    <w:rsid w:val="28963CC3"/>
    <w:rsid w:val="289E3F87"/>
    <w:rsid w:val="28CF3E5F"/>
    <w:rsid w:val="28D070A3"/>
    <w:rsid w:val="28EE528F"/>
    <w:rsid w:val="290179AE"/>
    <w:rsid w:val="29175290"/>
    <w:rsid w:val="291A74BB"/>
    <w:rsid w:val="292E41BA"/>
    <w:rsid w:val="29505507"/>
    <w:rsid w:val="295B03BE"/>
    <w:rsid w:val="296707EE"/>
    <w:rsid w:val="29813CBD"/>
    <w:rsid w:val="298C7515"/>
    <w:rsid w:val="298E31A3"/>
    <w:rsid w:val="299347FE"/>
    <w:rsid w:val="29B4329D"/>
    <w:rsid w:val="29BF4872"/>
    <w:rsid w:val="29CC1149"/>
    <w:rsid w:val="29D321F5"/>
    <w:rsid w:val="29D45B17"/>
    <w:rsid w:val="29EE7CC1"/>
    <w:rsid w:val="29FB7031"/>
    <w:rsid w:val="2A0D68C9"/>
    <w:rsid w:val="2A2275E3"/>
    <w:rsid w:val="2A3D5A00"/>
    <w:rsid w:val="2A45075D"/>
    <w:rsid w:val="2A4D0490"/>
    <w:rsid w:val="2A500466"/>
    <w:rsid w:val="2A575D92"/>
    <w:rsid w:val="2A5F7236"/>
    <w:rsid w:val="2A813BDA"/>
    <w:rsid w:val="2A875727"/>
    <w:rsid w:val="2A9B7583"/>
    <w:rsid w:val="2AAF79CD"/>
    <w:rsid w:val="2AD116E3"/>
    <w:rsid w:val="2ADB18F6"/>
    <w:rsid w:val="2AF22C4A"/>
    <w:rsid w:val="2AF2703B"/>
    <w:rsid w:val="2AF74EA7"/>
    <w:rsid w:val="2B1C5C6E"/>
    <w:rsid w:val="2B480F41"/>
    <w:rsid w:val="2B752354"/>
    <w:rsid w:val="2B7C135C"/>
    <w:rsid w:val="2B9B18D0"/>
    <w:rsid w:val="2B9D7F80"/>
    <w:rsid w:val="2BA32E9F"/>
    <w:rsid w:val="2BA84565"/>
    <w:rsid w:val="2BE73BEB"/>
    <w:rsid w:val="2BEF2F59"/>
    <w:rsid w:val="2C160D9E"/>
    <w:rsid w:val="2C2704A8"/>
    <w:rsid w:val="2C312B87"/>
    <w:rsid w:val="2C443336"/>
    <w:rsid w:val="2C467184"/>
    <w:rsid w:val="2C6D417E"/>
    <w:rsid w:val="2C7636BC"/>
    <w:rsid w:val="2C7E3B3F"/>
    <w:rsid w:val="2C802DFB"/>
    <w:rsid w:val="2C8427C1"/>
    <w:rsid w:val="2CB63A6D"/>
    <w:rsid w:val="2CC735B5"/>
    <w:rsid w:val="2CCC01CA"/>
    <w:rsid w:val="2CD94CFC"/>
    <w:rsid w:val="2CE54C55"/>
    <w:rsid w:val="2CEF5A8D"/>
    <w:rsid w:val="2CF056E4"/>
    <w:rsid w:val="2CF12261"/>
    <w:rsid w:val="2D106B56"/>
    <w:rsid w:val="2D396AB8"/>
    <w:rsid w:val="2D3E26CE"/>
    <w:rsid w:val="2D4B1738"/>
    <w:rsid w:val="2D6B16C6"/>
    <w:rsid w:val="2D737B82"/>
    <w:rsid w:val="2D756CC9"/>
    <w:rsid w:val="2D861732"/>
    <w:rsid w:val="2D9638EE"/>
    <w:rsid w:val="2D9B33A9"/>
    <w:rsid w:val="2DBA6112"/>
    <w:rsid w:val="2DD6771C"/>
    <w:rsid w:val="2DDA48F8"/>
    <w:rsid w:val="2DDC2EBA"/>
    <w:rsid w:val="2E0967A2"/>
    <w:rsid w:val="2E1100A4"/>
    <w:rsid w:val="2E156D0C"/>
    <w:rsid w:val="2E263684"/>
    <w:rsid w:val="2E2F370F"/>
    <w:rsid w:val="2E36481B"/>
    <w:rsid w:val="2E364896"/>
    <w:rsid w:val="2E3C49BD"/>
    <w:rsid w:val="2E3F6568"/>
    <w:rsid w:val="2E400DF8"/>
    <w:rsid w:val="2E470A95"/>
    <w:rsid w:val="2E5241DA"/>
    <w:rsid w:val="2E551FF2"/>
    <w:rsid w:val="2E5668AF"/>
    <w:rsid w:val="2E5C3C00"/>
    <w:rsid w:val="2E650F4D"/>
    <w:rsid w:val="2E6B69ED"/>
    <w:rsid w:val="2E6E6587"/>
    <w:rsid w:val="2E7D100B"/>
    <w:rsid w:val="2E8B36D4"/>
    <w:rsid w:val="2EBE7E04"/>
    <w:rsid w:val="2ECC289B"/>
    <w:rsid w:val="2ECF560A"/>
    <w:rsid w:val="2EE22838"/>
    <w:rsid w:val="2EE41759"/>
    <w:rsid w:val="2EE75338"/>
    <w:rsid w:val="2EF03CF9"/>
    <w:rsid w:val="2F057D8D"/>
    <w:rsid w:val="2F0A65AA"/>
    <w:rsid w:val="2F1A14EC"/>
    <w:rsid w:val="2F370A51"/>
    <w:rsid w:val="2F41781E"/>
    <w:rsid w:val="2F48591B"/>
    <w:rsid w:val="2F5E0AFF"/>
    <w:rsid w:val="2F6C7858"/>
    <w:rsid w:val="2F855A5B"/>
    <w:rsid w:val="2F86179A"/>
    <w:rsid w:val="2F891B18"/>
    <w:rsid w:val="2F904524"/>
    <w:rsid w:val="2F9A4AA3"/>
    <w:rsid w:val="2FCD469F"/>
    <w:rsid w:val="2FDB218C"/>
    <w:rsid w:val="2FDD2A93"/>
    <w:rsid w:val="2FE053C9"/>
    <w:rsid w:val="2FE30B96"/>
    <w:rsid w:val="2FE50D5C"/>
    <w:rsid w:val="2FE518D8"/>
    <w:rsid w:val="2FF204D4"/>
    <w:rsid w:val="300E7707"/>
    <w:rsid w:val="3015595D"/>
    <w:rsid w:val="30251D36"/>
    <w:rsid w:val="303A53C2"/>
    <w:rsid w:val="304506F7"/>
    <w:rsid w:val="3058283A"/>
    <w:rsid w:val="30805911"/>
    <w:rsid w:val="308158CF"/>
    <w:rsid w:val="308B5C2A"/>
    <w:rsid w:val="30972552"/>
    <w:rsid w:val="30C46FC1"/>
    <w:rsid w:val="30CF54CF"/>
    <w:rsid w:val="30D677C7"/>
    <w:rsid w:val="30E74B22"/>
    <w:rsid w:val="30F14CD1"/>
    <w:rsid w:val="30F942A6"/>
    <w:rsid w:val="30FE1FC6"/>
    <w:rsid w:val="313C447F"/>
    <w:rsid w:val="313F490E"/>
    <w:rsid w:val="3143439E"/>
    <w:rsid w:val="31514B9A"/>
    <w:rsid w:val="31600540"/>
    <w:rsid w:val="31876E49"/>
    <w:rsid w:val="319D432B"/>
    <w:rsid w:val="31AD23EA"/>
    <w:rsid w:val="31BA5311"/>
    <w:rsid w:val="31D52BA2"/>
    <w:rsid w:val="31D96939"/>
    <w:rsid w:val="31FE46CC"/>
    <w:rsid w:val="32054434"/>
    <w:rsid w:val="32093730"/>
    <w:rsid w:val="321E0780"/>
    <w:rsid w:val="32202F44"/>
    <w:rsid w:val="32601362"/>
    <w:rsid w:val="32766E4C"/>
    <w:rsid w:val="327C3E65"/>
    <w:rsid w:val="327E0FC3"/>
    <w:rsid w:val="329765BD"/>
    <w:rsid w:val="32AD71BD"/>
    <w:rsid w:val="32D31A8C"/>
    <w:rsid w:val="32DC7A24"/>
    <w:rsid w:val="33026623"/>
    <w:rsid w:val="33057419"/>
    <w:rsid w:val="331D4843"/>
    <w:rsid w:val="331D61ED"/>
    <w:rsid w:val="332124FD"/>
    <w:rsid w:val="332D3A24"/>
    <w:rsid w:val="3360553B"/>
    <w:rsid w:val="33645EAB"/>
    <w:rsid w:val="33676D82"/>
    <w:rsid w:val="339B3F8B"/>
    <w:rsid w:val="339F7321"/>
    <w:rsid w:val="33B944F4"/>
    <w:rsid w:val="33BC6A89"/>
    <w:rsid w:val="33E4566B"/>
    <w:rsid w:val="33EE68FC"/>
    <w:rsid w:val="34022565"/>
    <w:rsid w:val="34033697"/>
    <w:rsid w:val="34063D42"/>
    <w:rsid w:val="34165CD8"/>
    <w:rsid w:val="344B4436"/>
    <w:rsid w:val="345A0513"/>
    <w:rsid w:val="34604565"/>
    <w:rsid w:val="34794940"/>
    <w:rsid w:val="34814F15"/>
    <w:rsid w:val="34C20F40"/>
    <w:rsid w:val="34DB244E"/>
    <w:rsid w:val="3507440E"/>
    <w:rsid w:val="352A0A38"/>
    <w:rsid w:val="35336EE1"/>
    <w:rsid w:val="35385A74"/>
    <w:rsid w:val="358E0D71"/>
    <w:rsid w:val="359002F4"/>
    <w:rsid w:val="35B2721A"/>
    <w:rsid w:val="35C7749A"/>
    <w:rsid w:val="35D23A0E"/>
    <w:rsid w:val="35D92F35"/>
    <w:rsid w:val="360121A2"/>
    <w:rsid w:val="361071F1"/>
    <w:rsid w:val="36162A2C"/>
    <w:rsid w:val="36217B35"/>
    <w:rsid w:val="363E4BBE"/>
    <w:rsid w:val="366B3B9B"/>
    <w:rsid w:val="369F61F1"/>
    <w:rsid w:val="36AA366F"/>
    <w:rsid w:val="36C2142B"/>
    <w:rsid w:val="36E6066D"/>
    <w:rsid w:val="36FA2A9B"/>
    <w:rsid w:val="37012C34"/>
    <w:rsid w:val="370417D0"/>
    <w:rsid w:val="370D7664"/>
    <w:rsid w:val="373B33D4"/>
    <w:rsid w:val="373D0C15"/>
    <w:rsid w:val="3744449B"/>
    <w:rsid w:val="375E7950"/>
    <w:rsid w:val="376C68ED"/>
    <w:rsid w:val="37772A07"/>
    <w:rsid w:val="377C59E1"/>
    <w:rsid w:val="37886F56"/>
    <w:rsid w:val="3789398F"/>
    <w:rsid w:val="3797359F"/>
    <w:rsid w:val="37B97BC5"/>
    <w:rsid w:val="37C77488"/>
    <w:rsid w:val="37D77072"/>
    <w:rsid w:val="37E43B36"/>
    <w:rsid w:val="37EB0A6F"/>
    <w:rsid w:val="381724CE"/>
    <w:rsid w:val="3820502E"/>
    <w:rsid w:val="38477282"/>
    <w:rsid w:val="384E505C"/>
    <w:rsid w:val="38584571"/>
    <w:rsid w:val="38597C49"/>
    <w:rsid w:val="38676617"/>
    <w:rsid w:val="38795255"/>
    <w:rsid w:val="3880681C"/>
    <w:rsid w:val="388916C6"/>
    <w:rsid w:val="38997237"/>
    <w:rsid w:val="389A2875"/>
    <w:rsid w:val="38AF4C52"/>
    <w:rsid w:val="38B7770B"/>
    <w:rsid w:val="38B77D40"/>
    <w:rsid w:val="38BE6B25"/>
    <w:rsid w:val="38C97F69"/>
    <w:rsid w:val="38D15C13"/>
    <w:rsid w:val="38E34D5F"/>
    <w:rsid w:val="38F1424B"/>
    <w:rsid w:val="38F21805"/>
    <w:rsid w:val="390A163E"/>
    <w:rsid w:val="39212B16"/>
    <w:rsid w:val="39327FE6"/>
    <w:rsid w:val="39380947"/>
    <w:rsid w:val="395C1E8F"/>
    <w:rsid w:val="395E7664"/>
    <w:rsid w:val="39807751"/>
    <w:rsid w:val="399704C5"/>
    <w:rsid w:val="399E5EF6"/>
    <w:rsid w:val="39A72DA0"/>
    <w:rsid w:val="39A91681"/>
    <w:rsid w:val="39C91DE7"/>
    <w:rsid w:val="39D101EB"/>
    <w:rsid w:val="3A3B762D"/>
    <w:rsid w:val="3A5739AA"/>
    <w:rsid w:val="3A5C51B0"/>
    <w:rsid w:val="3A660F30"/>
    <w:rsid w:val="3A6A57F3"/>
    <w:rsid w:val="3A8B3D3F"/>
    <w:rsid w:val="3A905EB3"/>
    <w:rsid w:val="3A99568A"/>
    <w:rsid w:val="3AB05F89"/>
    <w:rsid w:val="3AC278EB"/>
    <w:rsid w:val="3B3A0FB2"/>
    <w:rsid w:val="3B4907E3"/>
    <w:rsid w:val="3B664D71"/>
    <w:rsid w:val="3B966FBC"/>
    <w:rsid w:val="3BA14636"/>
    <w:rsid w:val="3BBB71F3"/>
    <w:rsid w:val="3BD114E3"/>
    <w:rsid w:val="3BF71C09"/>
    <w:rsid w:val="3BF75499"/>
    <w:rsid w:val="3BF768C7"/>
    <w:rsid w:val="3C067B76"/>
    <w:rsid w:val="3C1014C8"/>
    <w:rsid w:val="3C131501"/>
    <w:rsid w:val="3C1B241E"/>
    <w:rsid w:val="3C501BE7"/>
    <w:rsid w:val="3C527853"/>
    <w:rsid w:val="3C5C2975"/>
    <w:rsid w:val="3C62156B"/>
    <w:rsid w:val="3C9F1D1A"/>
    <w:rsid w:val="3CA32360"/>
    <w:rsid w:val="3CA74822"/>
    <w:rsid w:val="3CAE7542"/>
    <w:rsid w:val="3CC8256C"/>
    <w:rsid w:val="3CD30677"/>
    <w:rsid w:val="3CF55966"/>
    <w:rsid w:val="3CF92D73"/>
    <w:rsid w:val="3D112104"/>
    <w:rsid w:val="3D2D6D1E"/>
    <w:rsid w:val="3D496E7A"/>
    <w:rsid w:val="3D4D5750"/>
    <w:rsid w:val="3D517B4C"/>
    <w:rsid w:val="3D5B5A44"/>
    <w:rsid w:val="3D636302"/>
    <w:rsid w:val="3D6B0347"/>
    <w:rsid w:val="3D7707EE"/>
    <w:rsid w:val="3D7A3761"/>
    <w:rsid w:val="3D927493"/>
    <w:rsid w:val="3D9D3289"/>
    <w:rsid w:val="3D9D498D"/>
    <w:rsid w:val="3DBC41D0"/>
    <w:rsid w:val="3DC11366"/>
    <w:rsid w:val="3DE45200"/>
    <w:rsid w:val="3DF13097"/>
    <w:rsid w:val="3E170E5A"/>
    <w:rsid w:val="3E223D91"/>
    <w:rsid w:val="3E344E8A"/>
    <w:rsid w:val="3E366956"/>
    <w:rsid w:val="3E590909"/>
    <w:rsid w:val="3E7B0EB0"/>
    <w:rsid w:val="3E7F0D64"/>
    <w:rsid w:val="3E81646A"/>
    <w:rsid w:val="3E8E2DF7"/>
    <w:rsid w:val="3E9D3451"/>
    <w:rsid w:val="3EAC12D1"/>
    <w:rsid w:val="3EC0631B"/>
    <w:rsid w:val="3ECE630E"/>
    <w:rsid w:val="3EDD0CCE"/>
    <w:rsid w:val="3EE1361B"/>
    <w:rsid w:val="3EEB78C4"/>
    <w:rsid w:val="3EF424B0"/>
    <w:rsid w:val="3F1106D9"/>
    <w:rsid w:val="3F4B1625"/>
    <w:rsid w:val="3F544327"/>
    <w:rsid w:val="3F555C68"/>
    <w:rsid w:val="3F5B3AC8"/>
    <w:rsid w:val="3F622E4D"/>
    <w:rsid w:val="3F837003"/>
    <w:rsid w:val="3F88009B"/>
    <w:rsid w:val="3F944735"/>
    <w:rsid w:val="3FA96DE8"/>
    <w:rsid w:val="3FB56EEA"/>
    <w:rsid w:val="3FBA3BBA"/>
    <w:rsid w:val="3FCB3661"/>
    <w:rsid w:val="3FEC283D"/>
    <w:rsid w:val="3FFA6F87"/>
    <w:rsid w:val="3FFC473C"/>
    <w:rsid w:val="40073EB0"/>
    <w:rsid w:val="4021361A"/>
    <w:rsid w:val="4029586D"/>
    <w:rsid w:val="40383445"/>
    <w:rsid w:val="403E5502"/>
    <w:rsid w:val="40426EF2"/>
    <w:rsid w:val="404447B3"/>
    <w:rsid w:val="40480AC5"/>
    <w:rsid w:val="404E2148"/>
    <w:rsid w:val="40616443"/>
    <w:rsid w:val="407F4861"/>
    <w:rsid w:val="409A741C"/>
    <w:rsid w:val="40A51AF1"/>
    <w:rsid w:val="40BC0356"/>
    <w:rsid w:val="40ED7B27"/>
    <w:rsid w:val="41087DE2"/>
    <w:rsid w:val="41205B5F"/>
    <w:rsid w:val="41246A2D"/>
    <w:rsid w:val="413D4016"/>
    <w:rsid w:val="414E0E29"/>
    <w:rsid w:val="4156014A"/>
    <w:rsid w:val="41567F9E"/>
    <w:rsid w:val="416C0CBD"/>
    <w:rsid w:val="417340AB"/>
    <w:rsid w:val="417905B0"/>
    <w:rsid w:val="417B29E2"/>
    <w:rsid w:val="417E7F9B"/>
    <w:rsid w:val="41897E67"/>
    <w:rsid w:val="41983D4F"/>
    <w:rsid w:val="41A515DA"/>
    <w:rsid w:val="41AA7505"/>
    <w:rsid w:val="41B50F98"/>
    <w:rsid w:val="41C70CF8"/>
    <w:rsid w:val="41CA5F87"/>
    <w:rsid w:val="41DB3F04"/>
    <w:rsid w:val="41EF2CB1"/>
    <w:rsid w:val="41F70331"/>
    <w:rsid w:val="42084325"/>
    <w:rsid w:val="421B46B4"/>
    <w:rsid w:val="42410990"/>
    <w:rsid w:val="42530308"/>
    <w:rsid w:val="425C12DD"/>
    <w:rsid w:val="42684D5E"/>
    <w:rsid w:val="426861F6"/>
    <w:rsid w:val="427D741C"/>
    <w:rsid w:val="42954627"/>
    <w:rsid w:val="42A96FEC"/>
    <w:rsid w:val="42BA5F8B"/>
    <w:rsid w:val="42D34916"/>
    <w:rsid w:val="42D37011"/>
    <w:rsid w:val="42DF308E"/>
    <w:rsid w:val="42E130F5"/>
    <w:rsid w:val="42F64506"/>
    <w:rsid w:val="43161E07"/>
    <w:rsid w:val="432F4A00"/>
    <w:rsid w:val="433301EA"/>
    <w:rsid w:val="4350188B"/>
    <w:rsid w:val="436A047E"/>
    <w:rsid w:val="436E46F6"/>
    <w:rsid w:val="437149F9"/>
    <w:rsid w:val="437837E3"/>
    <w:rsid w:val="43931D82"/>
    <w:rsid w:val="43995AA0"/>
    <w:rsid w:val="43AA66E8"/>
    <w:rsid w:val="43AF3507"/>
    <w:rsid w:val="43C168DF"/>
    <w:rsid w:val="43C251FF"/>
    <w:rsid w:val="43D0219A"/>
    <w:rsid w:val="43D26084"/>
    <w:rsid w:val="43DD7719"/>
    <w:rsid w:val="43EF5DDD"/>
    <w:rsid w:val="43F92FAE"/>
    <w:rsid w:val="43FB6C0D"/>
    <w:rsid w:val="4402087B"/>
    <w:rsid w:val="44274A49"/>
    <w:rsid w:val="442B597A"/>
    <w:rsid w:val="44505403"/>
    <w:rsid w:val="447F6F5E"/>
    <w:rsid w:val="44A406D4"/>
    <w:rsid w:val="44C322B2"/>
    <w:rsid w:val="44C744DF"/>
    <w:rsid w:val="44FC5C3D"/>
    <w:rsid w:val="44FE23B8"/>
    <w:rsid w:val="45052A9A"/>
    <w:rsid w:val="45444586"/>
    <w:rsid w:val="45591C80"/>
    <w:rsid w:val="455A3B8C"/>
    <w:rsid w:val="45672AD3"/>
    <w:rsid w:val="45760849"/>
    <w:rsid w:val="459C736D"/>
    <w:rsid w:val="45DE240A"/>
    <w:rsid w:val="45F15AEF"/>
    <w:rsid w:val="45F7079F"/>
    <w:rsid w:val="46013FE1"/>
    <w:rsid w:val="46273823"/>
    <w:rsid w:val="46405A7C"/>
    <w:rsid w:val="46466F6E"/>
    <w:rsid w:val="464F669C"/>
    <w:rsid w:val="46514F25"/>
    <w:rsid w:val="46536390"/>
    <w:rsid w:val="467619F1"/>
    <w:rsid w:val="467F20DD"/>
    <w:rsid w:val="46845237"/>
    <w:rsid w:val="46896CF2"/>
    <w:rsid w:val="46AF146E"/>
    <w:rsid w:val="46C430A8"/>
    <w:rsid w:val="46EE7997"/>
    <w:rsid w:val="46F03B82"/>
    <w:rsid w:val="46F80128"/>
    <w:rsid w:val="47236CF1"/>
    <w:rsid w:val="47352000"/>
    <w:rsid w:val="47416D21"/>
    <w:rsid w:val="47824010"/>
    <w:rsid w:val="479976BF"/>
    <w:rsid w:val="47A10FDD"/>
    <w:rsid w:val="47B02C4C"/>
    <w:rsid w:val="47BA1CBA"/>
    <w:rsid w:val="47C21FB4"/>
    <w:rsid w:val="47DF2648"/>
    <w:rsid w:val="47E2101E"/>
    <w:rsid w:val="48033689"/>
    <w:rsid w:val="48260707"/>
    <w:rsid w:val="483270E9"/>
    <w:rsid w:val="4847378C"/>
    <w:rsid w:val="486343A4"/>
    <w:rsid w:val="48647C45"/>
    <w:rsid w:val="486A346E"/>
    <w:rsid w:val="48705C15"/>
    <w:rsid w:val="48A903D4"/>
    <w:rsid w:val="48A93836"/>
    <w:rsid w:val="48B65BA0"/>
    <w:rsid w:val="48B77599"/>
    <w:rsid w:val="48D63875"/>
    <w:rsid w:val="48EF2E16"/>
    <w:rsid w:val="490026BD"/>
    <w:rsid w:val="490E3A7E"/>
    <w:rsid w:val="49193669"/>
    <w:rsid w:val="49230A56"/>
    <w:rsid w:val="49456921"/>
    <w:rsid w:val="49493E7F"/>
    <w:rsid w:val="494951F7"/>
    <w:rsid w:val="4959773D"/>
    <w:rsid w:val="496C6EE1"/>
    <w:rsid w:val="49B75D69"/>
    <w:rsid w:val="49EB0CE6"/>
    <w:rsid w:val="4A0A6326"/>
    <w:rsid w:val="4A125F89"/>
    <w:rsid w:val="4A1E19BF"/>
    <w:rsid w:val="4A3265D6"/>
    <w:rsid w:val="4A404C56"/>
    <w:rsid w:val="4A516973"/>
    <w:rsid w:val="4A6362DC"/>
    <w:rsid w:val="4A807AB6"/>
    <w:rsid w:val="4A822679"/>
    <w:rsid w:val="4AA0285A"/>
    <w:rsid w:val="4AA71E44"/>
    <w:rsid w:val="4AD1565B"/>
    <w:rsid w:val="4AD53170"/>
    <w:rsid w:val="4AEB34D5"/>
    <w:rsid w:val="4AEF3214"/>
    <w:rsid w:val="4AFE1F23"/>
    <w:rsid w:val="4B0A1D4C"/>
    <w:rsid w:val="4B1C71E3"/>
    <w:rsid w:val="4B2A33A8"/>
    <w:rsid w:val="4B2A3E58"/>
    <w:rsid w:val="4B3B32CB"/>
    <w:rsid w:val="4B3C44AA"/>
    <w:rsid w:val="4B5659AB"/>
    <w:rsid w:val="4B64391F"/>
    <w:rsid w:val="4B65267E"/>
    <w:rsid w:val="4B7B1575"/>
    <w:rsid w:val="4B9404E0"/>
    <w:rsid w:val="4B992011"/>
    <w:rsid w:val="4BA71F0B"/>
    <w:rsid w:val="4BAC7F2B"/>
    <w:rsid w:val="4BC105E4"/>
    <w:rsid w:val="4BDE418B"/>
    <w:rsid w:val="4C8B578C"/>
    <w:rsid w:val="4C9768D9"/>
    <w:rsid w:val="4CA64DEE"/>
    <w:rsid w:val="4CB57AFE"/>
    <w:rsid w:val="4CB91B60"/>
    <w:rsid w:val="4CBE6CD7"/>
    <w:rsid w:val="4CCD0DCF"/>
    <w:rsid w:val="4CDE4FA6"/>
    <w:rsid w:val="4CF65C17"/>
    <w:rsid w:val="4D191BFA"/>
    <w:rsid w:val="4D192700"/>
    <w:rsid w:val="4D2E64F7"/>
    <w:rsid w:val="4D340A95"/>
    <w:rsid w:val="4D36765D"/>
    <w:rsid w:val="4D442186"/>
    <w:rsid w:val="4D573645"/>
    <w:rsid w:val="4D5C2D1F"/>
    <w:rsid w:val="4D6D2978"/>
    <w:rsid w:val="4D7549F2"/>
    <w:rsid w:val="4D940C81"/>
    <w:rsid w:val="4DA7735A"/>
    <w:rsid w:val="4DBF7DD8"/>
    <w:rsid w:val="4DC97257"/>
    <w:rsid w:val="4DDE1E9B"/>
    <w:rsid w:val="4DF26B54"/>
    <w:rsid w:val="4DFA495D"/>
    <w:rsid w:val="4E1F5ED7"/>
    <w:rsid w:val="4E581EC8"/>
    <w:rsid w:val="4E6A0D58"/>
    <w:rsid w:val="4E6A72ED"/>
    <w:rsid w:val="4E73518F"/>
    <w:rsid w:val="4E781EEE"/>
    <w:rsid w:val="4E9E787D"/>
    <w:rsid w:val="4E9F00FA"/>
    <w:rsid w:val="4E9F1CF6"/>
    <w:rsid w:val="4EBD1A54"/>
    <w:rsid w:val="4ED87CFB"/>
    <w:rsid w:val="4EDE2862"/>
    <w:rsid w:val="4F0174DC"/>
    <w:rsid w:val="4F0A4D64"/>
    <w:rsid w:val="4F282E5C"/>
    <w:rsid w:val="4F2A638C"/>
    <w:rsid w:val="4F3B5FE7"/>
    <w:rsid w:val="4F7243B4"/>
    <w:rsid w:val="4F7A2895"/>
    <w:rsid w:val="4F8F20ED"/>
    <w:rsid w:val="4F912839"/>
    <w:rsid w:val="4F9946DA"/>
    <w:rsid w:val="4FA81BF7"/>
    <w:rsid w:val="4FCB37F7"/>
    <w:rsid w:val="4FE218AA"/>
    <w:rsid w:val="50231A3D"/>
    <w:rsid w:val="50287919"/>
    <w:rsid w:val="50334346"/>
    <w:rsid w:val="503C31A7"/>
    <w:rsid w:val="504337DD"/>
    <w:rsid w:val="505766A4"/>
    <w:rsid w:val="5058293F"/>
    <w:rsid w:val="50746CFF"/>
    <w:rsid w:val="508B4A7E"/>
    <w:rsid w:val="50910CA7"/>
    <w:rsid w:val="509A06AB"/>
    <w:rsid w:val="50AF58B0"/>
    <w:rsid w:val="50C86E51"/>
    <w:rsid w:val="50CB313C"/>
    <w:rsid w:val="50D93DD8"/>
    <w:rsid w:val="50F82348"/>
    <w:rsid w:val="510C10DC"/>
    <w:rsid w:val="510C4D7A"/>
    <w:rsid w:val="511611AC"/>
    <w:rsid w:val="512927C1"/>
    <w:rsid w:val="51305806"/>
    <w:rsid w:val="5136329D"/>
    <w:rsid w:val="513F7523"/>
    <w:rsid w:val="51562FAF"/>
    <w:rsid w:val="517564EB"/>
    <w:rsid w:val="51857C8F"/>
    <w:rsid w:val="518F5300"/>
    <w:rsid w:val="51B8570C"/>
    <w:rsid w:val="51B91951"/>
    <w:rsid w:val="51BF3916"/>
    <w:rsid w:val="51D82143"/>
    <w:rsid w:val="51D85D49"/>
    <w:rsid w:val="51E47339"/>
    <w:rsid w:val="51F25136"/>
    <w:rsid w:val="51FF5C14"/>
    <w:rsid w:val="521E3A3F"/>
    <w:rsid w:val="522268CC"/>
    <w:rsid w:val="527107D2"/>
    <w:rsid w:val="52764D18"/>
    <w:rsid w:val="52781020"/>
    <w:rsid w:val="5292636E"/>
    <w:rsid w:val="52B02C15"/>
    <w:rsid w:val="52C90908"/>
    <w:rsid w:val="52CF21B2"/>
    <w:rsid w:val="52DE1D57"/>
    <w:rsid w:val="52EC5385"/>
    <w:rsid w:val="52F52DDC"/>
    <w:rsid w:val="53033289"/>
    <w:rsid w:val="530F5C1B"/>
    <w:rsid w:val="53226D57"/>
    <w:rsid w:val="532E7C92"/>
    <w:rsid w:val="53666021"/>
    <w:rsid w:val="53713BCD"/>
    <w:rsid w:val="537374DC"/>
    <w:rsid w:val="537B0916"/>
    <w:rsid w:val="539B000A"/>
    <w:rsid w:val="53D16051"/>
    <w:rsid w:val="53F43D85"/>
    <w:rsid w:val="53FB3CDA"/>
    <w:rsid w:val="53FD4298"/>
    <w:rsid w:val="53FF2D40"/>
    <w:rsid w:val="54017DCF"/>
    <w:rsid w:val="54354E9B"/>
    <w:rsid w:val="5437278C"/>
    <w:rsid w:val="544256FB"/>
    <w:rsid w:val="544A4442"/>
    <w:rsid w:val="54713785"/>
    <w:rsid w:val="547A1F17"/>
    <w:rsid w:val="54AB7658"/>
    <w:rsid w:val="54AD04C3"/>
    <w:rsid w:val="54B96AF7"/>
    <w:rsid w:val="54BD5BF2"/>
    <w:rsid w:val="54D02829"/>
    <w:rsid w:val="54EE2D81"/>
    <w:rsid w:val="54EF7342"/>
    <w:rsid w:val="55060BBA"/>
    <w:rsid w:val="550C6818"/>
    <w:rsid w:val="55185A7F"/>
    <w:rsid w:val="551B5CC9"/>
    <w:rsid w:val="552815A4"/>
    <w:rsid w:val="552E23B8"/>
    <w:rsid w:val="55367720"/>
    <w:rsid w:val="554E6FF3"/>
    <w:rsid w:val="555826FD"/>
    <w:rsid w:val="55606C1D"/>
    <w:rsid w:val="556C571D"/>
    <w:rsid w:val="55746116"/>
    <w:rsid w:val="559A2C0A"/>
    <w:rsid w:val="55A638D4"/>
    <w:rsid w:val="55BC593F"/>
    <w:rsid w:val="55D64A26"/>
    <w:rsid w:val="56142D52"/>
    <w:rsid w:val="56234D1D"/>
    <w:rsid w:val="564819B0"/>
    <w:rsid w:val="56675294"/>
    <w:rsid w:val="56701B55"/>
    <w:rsid w:val="56725DEA"/>
    <w:rsid w:val="567B4E06"/>
    <w:rsid w:val="568308CE"/>
    <w:rsid w:val="56902FEB"/>
    <w:rsid w:val="56E27938"/>
    <w:rsid w:val="56F82B37"/>
    <w:rsid w:val="56FF6CBD"/>
    <w:rsid w:val="571C691D"/>
    <w:rsid w:val="57227E73"/>
    <w:rsid w:val="57477994"/>
    <w:rsid w:val="57531636"/>
    <w:rsid w:val="577D153E"/>
    <w:rsid w:val="57893F72"/>
    <w:rsid w:val="57997A88"/>
    <w:rsid w:val="57A21271"/>
    <w:rsid w:val="57C201D7"/>
    <w:rsid w:val="57C90A75"/>
    <w:rsid w:val="57CA178C"/>
    <w:rsid w:val="57D366A7"/>
    <w:rsid w:val="57E62731"/>
    <w:rsid w:val="57E9593D"/>
    <w:rsid w:val="57F30234"/>
    <w:rsid w:val="57F84A44"/>
    <w:rsid w:val="57FC27E4"/>
    <w:rsid w:val="58091D3D"/>
    <w:rsid w:val="580B036D"/>
    <w:rsid w:val="58340B74"/>
    <w:rsid w:val="58387F71"/>
    <w:rsid w:val="58427402"/>
    <w:rsid w:val="58472A5A"/>
    <w:rsid w:val="585C32C3"/>
    <w:rsid w:val="5882354C"/>
    <w:rsid w:val="58A13E76"/>
    <w:rsid w:val="58CC2EB9"/>
    <w:rsid w:val="58CD0CEE"/>
    <w:rsid w:val="58CD77E6"/>
    <w:rsid w:val="58D018D4"/>
    <w:rsid w:val="58D62299"/>
    <w:rsid w:val="58EF5C87"/>
    <w:rsid w:val="58F2319C"/>
    <w:rsid w:val="59096B91"/>
    <w:rsid w:val="592E70DC"/>
    <w:rsid w:val="59356D9C"/>
    <w:rsid w:val="59432DD9"/>
    <w:rsid w:val="59470F69"/>
    <w:rsid w:val="595000C7"/>
    <w:rsid w:val="595F675C"/>
    <w:rsid w:val="5960607E"/>
    <w:rsid w:val="59622CB3"/>
    <w:rsid w:val="5962571E"/>
    <w:rsid w:val="598F38E2"/>
    <w:rsid w:val="5998112B"/>
    <w:rsid w:val="599C4211"/>
    <w:rsid w:val="599F5D49"/>
    <w:rsid w:val="59EC1FCF"/>
    <w:rsid w:val="59F128FC"/>
    <w:rsid w:val="59F338D6"/>
    <w:rsid w:val="5A014641"/>
    <w:rsid w:val="5A0B5488"/>
    <w:rsid w:val="5A1B59FF"/>
    <w:rsid w:val="5A1E2D0C"/>
    <w:rsid w:val="5A3A6A1F"/>
    <w:rsid w:val="5A447960"/>
    <w:rsid w:val="5A504936"/>
    <w:rsid w:val="5A5257B2"/>
    <w:rsid w:val="5A5759A1"/>
    <w:rsid w:val="5A7037BA"/>
    <w:rsid w:val="5A7657FD"/>
    <w:rsid w:val="5A876072"/>
    <w:rsid w:val="5A916FE1"/>
    <w:rsid w:val="5A951955"/>
    <w:rsid w:val="5AC56E21"/>
    <w:rsid w:val="5ACA7E14"/>
    <w:rsid w:val="5AF25B83"/>
    <w:rsid w:val="5B377288"/>
    <w:rsid w:val="5B3E5022"/>
    <w:rsid w:val="5B4942FB"/>
    <w:rsid w:val="5B5D2F61"/>
    <w:rsid w:val="5B5F5FCC"/>
    <w:rsid w:val="5B640E6E"/>
    <w:rsid w:val="5B67681E"/>
    <w:rsid w:val="5B6926C4"/>
    <w:rsid w:val="5B6F7249"/>
    <w:rsid w:val="5B78725E"/>
    <w:rsid w:val="5B960266"/>
    <w:rsid w:val="5B9E5888"/>
    <w:rsid w:val="5BBC67B0"/>
    <w:rsid w:val="5BD76D3D"/>
    <w:rsid w:val="5BD97B05"/>
    <w:rsid w:val="5BEF7C96"/>
    <w:rsid w:val="5BF53344"/>
    <w:rsid w:val="5BFA2755"/>
    <w:rsid w:val="5BFC7040"/>
    <w:rsid w:val="5C042613"/>
    <w:rsid w:val="5C1D0B0C"/>
    <w:rsid w:val="5C52561F"/>
    <w:rsid w:val="5C5F31BA"/>
    <w:rsid w:val="5C5F495D"/>
    <w:rsid w:val="5C662987"/>
    <w:rsid w:val="5C7C6040"/>
    <w:rsid w:val="5C891B79"/>
    <w:rsid w:val="5CA400E1"/>
    <w:rsid w:val="5CB5698C"/>
    <w:rsid w:val="5CB6564A"/>
    <w:rsid w:val="5CE273FB"/>
    <w:rsid w:val="5CF6744D"/>
    <w:rsid w:val="5D020EA6"/>
    <w:rsid w:val="5D0652F2"/>
    <w:rsid w:val="5D1A4AB5"/>
    <w:rsid w:val="5D1A76C6"/>
    <w:rsid w:val="5D2031EF"/>
    <w:rsid w:val="5D421B1D"/>
    <w:rsid w:val="5D447116"/>
    <w:rsid w:val="5D476F33"/>
    <w:rsid w:val="5D554729"/>
    <w:rsid w:val="5D6769F0"/>
    <w:rsid w:val="5D873665"/>
    <w:rsid w:val="5D935CC8"/>
    <w:rsid w:val="5D984CEA"/>
    <w:rsid w:val="5DB36051"/>
    <w:rsid w:val="5DBF7475"/>
    <w:rsid w:val="5DC2221F"/>
    <w:rsid w:val="5DDD2343"/>
    <w:rsid w:val="5DEA2934"/>
    <w:rsid w:val="5DFB0EF7"/>
    <w:rsid w:val="5DFF2DF9"/>
    <w:rsid w:val="5E115754"/>
    <w:rsid w:val="5E210C79"/>
    <w:rsid w:val="5E2C75E2"/>
    <w:rsid w:val="5E3454C3"/>
    <w:rsid w:val="5E36035D"/>
    <w:rsid w:val="5E6863BC"/>
    <w:rsid w:val="5E794BCC"/>
    <w:rsid w:val="5E7B2F84"/>
    <w:rsid w:val="5E890CAA"/>
    <w:rsid w:val="5E9A66C1"/>
    <w:rsid w:val="5EA50F99"/>
    <w:rsid w:val="5EB5671E"/>
    <w:rsid w:val="5EBE0966"/>
    <w:rsid w:val="5EC01D5C"/>
    <w:rsid w:val="5ED93FD5"/>
    <w:rsid w:val="5EE9703B"/>
    <w:rsid w:val="5EF14F0D"/>
    <w:rsid w:val="5EFF1051"/>
    <w:rsid w:val="5F183519"/>
    <w:rsid w:val="5F184BDA"/>
    <w:rsid w:val="5F1A713A"/>
    <w:rsid w:val="5F1F468A"/>
    <w:rsid w:val="5F41445F"/>
    <w:rsid w:val="5F731416"/>
    <w:rsid w:val="5F876E36"/>
    <w:rsid w:val="5F8949B7"/>
    <w:rsid w:val="5F8F16EA"/>
    <w:rsid w:val="5FA37E61"/>
    <w:rsid w:val="5FA74DFC"/>
    <w:rsid w:val="5FB52D23"/>
    <w:rsid w:val="5FB95ED8"/>
    <w:rsid w:val="5FD51B6F"/>
    <w:rsid w:val="5FDD448D"/>
    <w:rsid w:val="5FE34375"/>
    <w:rsid w:val="5FE47217"/>
    <w:rsid w:val="5FE81EAA"/>
    <w:rsid w:val="5FE97748"/>
    <w:rsid w:val="5FEA08E6"/>
    <w:rsid w:val="60200401"/>
    <w:rsid w:val="6020463A"/>
    <w:rsid w:val="60486E8C"/>
    <w:rsid w:val="605A0B3E"/>
    <w:rsid w:val="605C5E60"/>
    <w:rsid w:val="60660203"/>
    <w:rsid w:val="60751FC7"/>
    <w:rsid w:val="607C442E"/>
    <w:rsid w:val="60976A55"/>
    <w:rsid w:val="60AA7889"/>
    <w:rsid w:val="60AE2854"/>
    <w:rsid w:val="60D851D5"/>
    <w:rsid w:val="60F14142"/>
    <w:rsid w:val="60F7565D"/>
    <w:rsid w:val="610C28C1"/>
    <w:rsid w:val="61105069"/>
    <w:rsid w:val="611F2A17"/>
    <w:rsid w:val="61303E28"/>
    <w:rsid w:val="61476D8F"/>
    <w:rsid w:val="6152093E"/>
    <w:rsid w:val="616132FC"/>
    <w:rsid w:val="61696C25"/>
    <w:rsid w:val="61710579"/>
    <w:rsid w:val="61994E46"/>
    <w:rsid w:val="61A047DF"/>
    <w:rsid w:val="61CE5277"/>
    <w:rsid w:val="61D07D43"/>
    <w:rsid w:val="61E227F6"/>
    <w:rsid w:val="61E47D92"/>
    <w:rsid w:val="61F5055E"/>
    <w:rsid w:val="6210323C"/>
    <w:rsid w:val="621564E2"/>
    <w:rsid w:val="6216055D"/>
    <w:rsid w:val="623C7C25"/>
    <w:rsid w:val="626263CC"/>
    <w:rsid w:val="62704BE4"/>
    <w:rsid w:val="62725194"/>
    <w:rsid w:val="627B2422"/>
    <w:rsid w:val="6292020B"/>
    <w:rsid w:val="62944D64"/>
    <w:rsid w:val="629B6D6A"/>
    <w:rsid w:val="62A156E4"/>
    <w:rsid w:val="62B57A75"/>
    <w:rsid w:val="62B70F4B"/>
    <w:rsid w:val="62B728F3"/>
    <w:rsid w:val="62BB7DFF"/>
    <w:rsid w:val="62E944CA"/>
    <w:rsid w:val="62F8724E"/>
    <w:rsid w:val="630D3286"/>
    <w:rsid w:val="63132000"/>
    <w:rsid w:val="631C5A82"/>
    <w:rsid w:val="63386D2B"/>
    <w:rsid w:val="6342690F"/>
    <w:rsid w:val="634C398E"/>
    <w:rsid w:val="634C712C"/>
    <w:rsid w:val="636D0ADC"/>
    <w:rsid w:val="6388470E"/>
    <w:rsid w:val="63A046FF"/>
    <w:rsid w:val="63B05F56"/>
    <w:rsid w:val="63CD5A76"/>
    <w:rsid w:val="63D90352"/>
    <w:rsid w:val="63D92242"/>
    <w:rsid w:val="64002511"/>
    <w:rsid w:val="64261EE1"/>
    <w:rsid w:val="6477429F"/>
    <w:rsid w:val="64935DB4"/>
    <w:rsid w:val="64940C76"/>
    <w:rsid w:val="64B82CDD"/>
    <w:rsid w:val="64BD4E43"/>
    <w:rsid w:val="64C01BBB"/>
    <w:rsid w:val="64C232DC"/>
    <w:rsid w:val="64C3064E"/>
    <w:rsid w:val="64F951F1"/>
    <w:rsid w:val="64FA2810"/>
    <w:rsid w:val="64FE7E9D"/>
    <w:rsid w:val="651C3DFD"/>
    <w:rsid w:val="652C5F34"/>
    <w:rsid w:val="652D4117"/>
    <w:rsid w:val="652F4282"/>
    <w:rsid w:val="65326AD3"/>
    <w:rsid w:val="654A1986"/>
    <w:rsid w:val="65625A18"/>
    <w:rsid w:val="65640A56"/>
    <w:rsid w:val="656F7E61"/>
    <w:rsid w:val="65864AF3"/>
    <w:rsid w:val="659A2182"/>
    <w:rsid w:val="659A3FCF"/>
    <w:rsid w:val="659B1A92"/>
    <w:rsid w:val="65E31AE7"/>
    <w:rsid w:val="65F43E14"/>
    <w:rsid w:val="65FF4FD8"/>
    <w:rsid w:val="660442AD"/>
    <w:rsid w:val="661D1BE6"/>
    <w:rsid w:val="662A51E1"/>
    <w:rsid w:val="66604E80"/>
    <w:rsid w:val="6691537D"/>
    <w:rsid w:val="66993CF8"/>
    <w:rsid w:val="66E40D5B"/>
    <w:rsid w:val="66F46317"/>
    <w:rsid w:val="66F665F5"/>
    <w:rsid w:val="672412B9"/>
    <w:rsid w:val="67244E30"/>
    <w:rsid w:val="67253D90"/>
    <w:rsid w:val="67325832"/>
    <w:rsid w:val="673767E5"/>
    <w:rsid w:val="674A2E46"/>
    <w:rsid w:val="674C0DD2"/>
    <w:rsid w:val="6752716E"/>
    <w:rsid w:val="67575697"/>
    <w:rsid w:val="675E4145"/>
    <w:rsid w:val="67681467"/>
    <w:rsid w:val="678554F1"/>
    <w:rsid w:val="67B7462E"/>
    <w:rsid w:val="67C364D9"/>
    <w:rsid w:val="67C41160"/>
    <w:rsid w:val="67C54A7A"/>
    <w:rsid w:val="67EC2636"/>
    <w:rsid w:val="67FB3386"/>
    <w:rsid w:val="68105B98"/>
    <w:rsid w:val="681A0B3C"/>
    <w:rsid w:val="6849609A"/>
    <w:rsid w:val="68625CD8"/>
    <w:rsid w:val="689A0363"/>
    <w:rsid w:val="68A005A2"/>
    <w:rsid w:val="68AA102A"/>
    <w:rsid w:val="68C11EE1"/>
    <w:rsid w:val="68E12EBE"/>
    <w:rsid w:val="68FB22A1"/>
    <w:rsid w:val="69136F6A"/>
    <w:rsid w:val="69236D29"/>
    <w:rsid w:val="69355393"/>
    <w:rsid w:val="69356A2D"/>
    <w:rsid w:val="694675B3"/>
    <w:rsid w:val="695D6E9E"/>
    <w:rsid w:val="69664760"/>
    <w:rsid w:val="697B633C"/>
    <w:rsid w:val="69826AB0"/>
    <w:rsid w:val="698A4859"/>
    <w:rsid w:val="69902BA8"/>
    <w:rsid w:val="69A031F8"/>
    <w:rsid w:val="69A74665"/>
    <w:rsid w:val="69C60FEA"/>
    <w:rsid w:val="69C94945"/>
    <w:rsid w:val="69EA5474"/>
    <w:rsid w:val="69FA1CD9"/>
    <w:rsid w:val="69FB12C6"/>
    <w:rsid w:val="6A3D7EDA"/>
    <w:rsid w:val="6A5F4CFD"/>
    <w:rsid w:val="6A8F38F9"/>
    <w:rsid w:val="6ABE7D32"/>
    <w:rsid w:val="6ACE741B"/>
    <w:rsid w:val="6AE92DDA"/>
    <w:rsid w:val="6B047009"/>
    <w:rsid w:val="6B0A3471"/>
    <w:rsid w:val="6B1A27C5"/>
    <w:rsid w:val="6B1C3EF3"/>
    <w:rsid w:val="6B2B4974"/>
    <w:rsid w:val="6B3144D9"/>
    <w:rsid w:val="6B4B3EF8"/>
    <w:rsid w:val="6B7106CC"/>
    <w:rsid w:val="6B713E37"/>
    <w:rsid w:val="6B9D5D91"/>
    <w:rsid w:val="6BA11680"/>
    <w:rsid w:val="6BBF580F"/>
    <w:rsid w:val="6BC83A22"/>
    <w:rsid w:val="6BF120AD"/>
    <w:rsid w:val="6BF23023"/>
    <w:rsid w:val="6BFA3209"/>
    <w:rsid w:val="6C2505A3"/>
    <w:rsid w:val="6C29716C"/>
    <w:rsid w:val="6C2F3F51"/>
    <w:rsid w:val="6C300260"/>
    <w:rsid w:val="6C3827BB"/>
    <w:rsid w:val="6C44548B"/>
    <w:rsid w:val="6C5F3039"/>
    <w:rsid w:val="6C615EE0"/>
    <w:rsid w:val="6C6B4B49"/>
    <w:rsid w:val="6C6F5B04"/>
    <w:rsid w:val="6C903A5C"/>
    <w:rsid w:val="6C96455C"/>
    <w:rsid w:val="6CB060C0"/>
    <w:rsid w:val="6CC420A3"/>
    <w:rsid w:val="6CC703A8"/>
    <w:rsid w:val="6CE204F9"/>
    <w:rsid w:val="6D024DE2"/>
    <w:rsid w:val="6D27189A"/>
    <w:rsid w:val="6D32335E"/>
    <w:rsid w:val="6D474CF5"/>
    <w:rsid w:val="6D58477E"/>
    <w:rsid w:val="6D61423D"/>
    <w:rsid w:val="6D70068B"/>
    <w:rsid w:val="6D912D96"/>
    <w:rsid w:val="6DA363C7"/>
    <w:rsid w:val="6DAA3FDE"/>
    <w:rsid w:val="6DD24382"/>
    <w:rsid w:val="6DE534B9"/>
    <w:rsid w:val="6DF97D1C"/>
    <w:rsid w:val="6E277511"/>
    <w:rsid w:val="6E380AED"/>
    <w:rsid w:val="6E4357D2"/>
    <w:rsid w:val="6E563DE1"/>
    <w:rsid w:val="6E6B5EEE"/>
    <w:rsid w:val="6E860693"/>
    <w:rsid w:val="6E943704"/>
    <w:rsid w:val="6E996159"/>
    <w:rsid w:val="6EAF76AD"/>
    <w:rsid w:val="6EB32434"/>
    <w:rsid w:val="6EB60A5A"/>
    <w:rsid w:val="6EB67984"/>
    <w:rsid w:val="6EBA596E"/>
    <w:rsid w:val="6ED23678"/>
    <w:rsid w:val="6F04079D"/>
    <w:rsid w:val="6F110427"/>
    <w:rsid w:val="6F450E40"/>
    <w:rsid w:val="6F5A7B99"/>
    <w:rsid w:val="6F6D290D"/>
    <w:rsid w:val="6F877D4C"/>
    <w:rsid w:val="6FA007F1"/>
    <w:rsid w:val="6FA26B32"/>
    <w:rsid w:val="6FA717A0"/>
    <w:rsid w:val="6FC04F8F"/>
    <w:rsid w:val="6FDB0FE0"/>
    <w:rsid w:val="6FDF11D6"/>
    <w:rsid w:val="6FE659F4"/>
    <w:rsid w:val="6FEC230B"/>
    <w:rsid w:val="6FF55303"/>
    <w:rsid w:val="700310E6"/>
    <w:rsid w:val="7011101C"/>
    <w:rsid w:val="70141F9E"/>
    <w:rsid w:val="703740FE"/>
    <w:rsid w:val="70550ED0"/>
    <w:rsid w:val="70597E87"/>
    <w:rsid w:val="70B02AC6"/>
    <w:rsid w:val="70BD5F22"/>
    <w:rsid w:val="70D2178B"/>
    <w:rsid w:val="70D508ED"/>
    <w:rsid w:val="70F16EB6"/>
    <w:rsid w:val="71095E00"/>
    <w:rsid w:val="711A4C4F"/>
    <w:rsid w:val="711D221A"/>
    <w:rsid w:val="711F2E87"/>
    <w:rsid w:val="71407891"/>
    <w:rsid w:val="714269C2"/>
    <w:rsid w:val="71634F46"/>
    <w:rsid w:val="719B78C1"/>
    <w:rsid w:val="71A02362"/>
    <w:rsid w:val="71A92132"/>
    <w:rsid w:val="71C9729A"/>
    <w:rsid w:val="71CC65A6"/>
    <w:rsid w:val="71CE74B2"/>
    <w:rsid w:val="71F91CA1"/>
    <w:rsid w:val="72202F00"/>
    <w:rsid w:val="72257022"/>
    <w:rsid w:val="72270700"/>
    <w:rsid w:val="7236634E"/>
    <w:rsid w:val="723D5950"/>
    <w:rsid w:val="724B0AC9"/>
    <w:rsid w:val="7250499E"/>
    <w:rsid w:val="72691359"/>
    <w:rsid w:val="727507A2"/>
    <w:rsid w:val="72780A5E"/>
    <w:rsid w:val="72791833"/>
    <w:rsid w:val="728450D8"/>
    <w:rsid w:val="72944071"/>
    <w:rsid w:val="72992152"/>
    <w:rsid w:val="72BF4EB9"/>
    <w:rsid w:val="72CD4F7D"/>
    <w:rsid w:val="72D90AB2"/>
    <w:rsid w:val="72EF20EE"/>
    <w:rsid w:val="72FB7E55"/>
    <w:rsid w:val="73330A98"/>
    <w:rsid w:val="73362AEA"/>
    <w:rsid w:val="733E20E4"/>
    <w:rsid w:val="734051EB"/>
    <w:rsid w:val="734332C6"/>
    <w:rsid w:val="73475761"/>
    <w:rsid w:val="73666F8B"/>
    <w:rsid w:val="73716044"/>
    <w:rsid w:val="737F2EC9"/>
    <w:rsid w:val="73811F9D"/>
    <w:rsid w:val="73846943"/>
    <w:rsid w:val="73A058D0"/>
    <w:rsid w:val="73AE24D3"/>
    <w:rsid w:val="73B21849"/>
    <w:rsid w:val="73B36919"/>
    <w:rsid w:val="73CA665C"/>
    <w:rsid w:val="73D61CEA"/>
    <w:rsid w:val="73D74FAD"/>
    <w:rsid w:val="73E00E2F"/>
    <w:rsid w:val="73E00F31"/>
    <w:rsid w:val="73E750FA"/>
    <w:rsid w:val="73E81BBC"/>
    <w:rsid w:val="73E97858"/>
    <w:rsid w:val="73F03AC8"/>
    <w:rsid w:val="73F049BD"/>
    <w:rsid w:val="73F82F97"/>
    <w:rsid w:val="740A0B51"/>
    <w:rsid w:val="74254D8D"/>
    <w:rsid w:val="74332637"/>
    <w:rsid w:val="743772A3"/>
    <w:rsid w:val="744A4232"/>
    <w:rsid w:val="744B3CBE"/>
    <w:rsid w:val="745B46CE"/>
    <w:rsid w:val="746E1226"/>
    <w:rsid w:val="74750031"/>
    <w:rsid w:val="748A4695"/>
    <w:rsid w:val="74EB5EF5"/>
    <w:rsid w:val="750873FD"/>
    <w:rsid w:val="750B47A2"/>
    <w:rsid w:val="75195F33"/>
    <w:rsid w:val="751E4C10"/>
    <w:rsid w:val="7525341F"/>
    <w:rsid w:val="753C6204"/>
    <w:rsid w:val="754F1B33"/>
    <w:rsid w:val="75576CB9"/>
    <w:rsid w:val="755B3A35"/>
    <w:rsid w:val="75631701"/>
    <w:rsid w:val="75660251"/>
    <w:rsid w:val="7569643D"/>
    <w:rsid w:val="759B0E73"/>
    <w:rsid w:val="759C278D"/>
    <w:rsid w:val="75A3305B"/>
    <w:rsid w:val="75A66EAA"/>
    <w:rsid w:val="75BE69EF"/>
    <w:rsid w:val="75C9129B"/>
    <w:rsid w:val="75D43F70"/>
    <w:rsid w:val="75E113D2"/>
    <w:rsid w:val="75E35BE7"/>
    <w:rsid w:val="75E8114D"/>
    <w:rsid w:val="75ED1D9B"/>
    <w:rsid w:val="75F113B0"/>
    <w:rsid w:val="75F452B5"/>
    <w:rsid w:val="75F7579C"/>
    <w:rsid w:val="76195B6A"/>
    <w:rsid w:val="76300D2E"/>
    <w:rsid w:val="76433A14"/>
    <w:rsid w:val="76450AEA"/>
    <w:rsid w:val="7647328A"/>
    <w:rsid w:val="76545576"/>
    <w:rsid w:val="7659615E"/>
    <w:rsid w:val="765C1EA4"/>
    <w:rsid w:val="766852CF"/>
    <w:rsid w:val="769557A1"/>
    <w:rsid w:val="76C80D2F"/>
    <w:rsid w:val="76D772D0"/>
    <w:rsid w:val="76EF1D1E"/>
    <w:rsid w:val="771954CB"/>
    <w:rsid w:val="77366DF5"/>
    <w:rsid w:val="773C466D"/>
    <w:rsid w:val="77585E1F"/>
    <w:rsid w:val="779D2EBA"/>
    <w:rsid w:val="77A046C3"/>
    <w:rsid w:val="77AC1FF5"/>
    <w:rsid w:val="77B71CBF"/>
    <w:rsid w:val="77B74702"/>
    <w:rsid w:val="77CD19AF"/>
    <w:rsid w:val="77CF4D4D"/>
    <w:rsid w:val="77F90345"/>
    <w:rsid w:val="77FD4B97"/>
    <w:rsid w:val="78097F42"/>
    <w:rsid w:val="780B3779"/>
    <w:rsid w:val="782375D0"/>
    <w:rsid w:val="78256245"/>
    <w:rsid w:val="7829190F"/>
    <w:rsid w:val="78417DD7"/>
    <w:rsid w:val="784D7C1D"/>
    <w:rsid w:val="78546D7E"/>
    <w:rsid w:val="785F1D7D"/>
    <w:rsid w:val="78615117"/>
    <w:rsid w:val="78623609"/>
    <w:rsid w:val="787D3827"/>
    <w:rsid w:val="78866EF7"/>
    <w:rsid w:val="788840F5"/>
    <w:rsid w:val="788E4A36"/>
    <w:rsid w:val="78921266"/>
    <w:rsid w:val="78AF55DF"/>
    <w:rsid w:val="78B734FE"/>
    <w:rsid w:val="78CF51BA"/>
    <w:rsid w:val="78D01E14"/>
    <w:rsid w:val="78EA0119"/>
    <w:rsid w:val="78EA6C4E"/>
    <w:rsid w:val="78F07A13"/>
    <w:rsid w:val="78FB6917"/>
    <w:rsid w:val="78FE661C"/>
    <w:rsid w:val="78FF5C9A"/>
    <w:rsid w:val="79136EB7"/>
    <w:rsid w:val="79236F2B"/>
    <w:rsid w:val="79243DD3"/>
    <w:rsid w:val="79317B47"/>
    <w:rsid w:val="793C0050"/>
    <w:rsid w:val="795263F9"/>
    <w:rsid w:val="795B6727"/>
    <w:rsid w:val="796E7DBA"/>
    <w:rsid w:val="799C4E2C"/>
    <w:rsid w:val="799C669B"/>
    <w:rsid w:val="79A45AF1"/>
    <w:rsid w:val="79B1780B"/>
    <w:rsid w:val="79B55AE9"/>
    <w:rsid w:val="79EB266A"/>
    <w:rsid w:val="7A007DBA"/>
    <w:rsid w:val="7A0A62F8"/>
    <w:rsid w:val="7A0D21B8"/>
    <w:rsid w:val="7A2B1138"/>
    <w:rsid w:val="7A2F30E3"/>
    <w:rsid w:val="7A437D0D"/>
    <w:rsid w:val="7A544D70"/>
    <w:rsid w:val="7A5D65E4"/>
    <w:rsid w:val="7AD16984"/>
    <w:rsid w:val="7AED7C81"/>
    <w:rsid w:val="7B0D4A56"/>
    <w:rsid w:val="7B195D98"/>
    <w:rsid w:val="7B2C4B92"/>
    <w:rsid w:val="7B2F0078"/>
    <w:rsid w:val="7B4D1644"/>
    <w:rsid w:val="7B55407D"/>
    <w:rsid w:val="7B64422E"/>
    <w:rsid w:val="7B6A6BA9"/>
    <w:rsid w:val="7B7E486C"/>
    <w:rsid w:val="7B841739"/>
    <w:rsid w:val="7B943C37"/>
    <w:rsid w:val="7B9938F6"/>
    <w:rsid w:val="7B9B6F65"/>
    <w:rsid w:val="7BB42EF1"/>
    <w:rsid w:val="7BC1746E"/>
    <w:rsid w:val="7BCE202A"/>
    <w:rsid w:val="7BD9263F"/>
    <w:rsid w:val="7BDD4194"/>
    <w:rsid w:val="7BE8746F"/>
    <w:rsid w:val="7BEE72D4"/>
    <w:rsid w:val="7BFC4B38"/>
    <w:rsid w:val="7BFF20D5"/>
    <w:rsid w:val="7C0B6038"/>
    <w:rsid w:val="7C291BC6"/>
    <w:rsid w:val="7C36682E"/>
    <w:rsid w:val="7C582D8A"/>
    <w:rsid w:val="7C613C97"/>
    <w:rsid w:val="7C787938"/>
    <w:rsid w:val="7C860A07"/>
    <w:rsid w:val="7C966F55"/>
    <w:rsid w:val="7C97306D"/>
    <w:rsid w:val="7CDA20F8"/>
    <w:rsid w:val="7CDF657C"/>
    <w:rsid w:val="7CF91FC8"/>
    <w:rsid w:val="7D1410A0"/>
    <w:rsid w:val="7D290152"/>
    <w:rsid w:val="7D3B42A7"/>
    <w:rsid w:val="7D3C7DCA"/>
    <w:rsid w:val="7D4728EB"/>
    <w:rsid w:val="7D506146"/>
    <w:rsid w:val="7D6B4CF3"/>
    <w:rsid w:val="7D817B85"/>
    <w:rsid w:val="7D8E3C88"/>
    <w:rsid w:val="7D944FDD"/>
    <w:rsid w:val="7DAB22F0"/>
    <w:rsid w:val="7DAF7729"/>
    <w:rsid w:val="7DB36084"/>
    <w:rsid w:val="7DCF3F7A"/>
    <w:rsid w:val="7DD63FA4"/>
    <w:rsid w:val="7DE41F2E"/>
    <w:rsid w:val="7DED51DB"/>
    <w:rsid w:val="7DF00D95"/>
    <w:rsid w:val="7E574CB7"/>
    <w:rsid w:val="7E7D41EF"/>
    <w:rsid w:val="7E8A0509"/>
    <w:rsid w:val="7E8C4FC7"/>
    <w:rsid w:val="7E9420B3"/>
    <w:rsid w:val="7EB16EA1"/>
    <w:rsid w:val="7EC042E3"/>
    <w:rsid w:val="7EC334BE"/>
    <w:rsid w:val="7ECB0428"/>
    <w:rsid w:val="7ED65E77"/>
    <w:rsid w:val="7EFA14F3"/>
    <w:rsid w:val="7F0A0044"/>
    <w:rsid w:val="7F182BFE"/>
    <w:rsid w:val="7F1B3D73"/>
    <w:rsid w:val="7F217D28"/>
    <w:rsid w:val="7F2A5A38"/>
    <w:rsid w:val="7F316262"/>
    <w:rsid w:val="7F3721E7"/>
    <w:rsid w:val="7F432CAE"/>
    <w:rsid w:val="7F4666DB"/>
    <w:rsid w:val="7F7A5724"/>
    <w:rsid w:val="7F7C2136"/>
    <w:rsid w:val="7F817A78"/>
    <w:rsid w:val="7FA90E2F"/>
    <w:rsid w:val="7FD34729"/>
    <w:rsid w:val="7FDC70C9"/>
    <w:rsid w:val="7FED62F2"/>
    <w:rsid w:val="7FFF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87"/>
    <w:pPr>
      <w:widowControl w:val="0"/>
      <w:jc w:val="both"/>
    </w:pPr>
    <w:rPr>
      <w:rFonts w:eastAsiaTheme="minorEastAsia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F5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4F548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Date"/>
    <w:basedOn w:val="a"/>
    <w:next w:val="a"/>
    <w:link w:val="Char"/>
    <w:uiPriority w:val="99"/>
    <w:unhideWhenUsed/>
    <w:qFormat/>
    <w:rsid w:val="004F548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F5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F5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F548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4F548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6">
    <w:name w:val="Normal (Web)"/>
    <w:basedOn w:val="a"/>
    <w:uiPriority w:val="99"/>
    <w:unhideWhenUsed/>
    <w:qFormat/>
    <w:rsid w:val="004F5487"/>
    <w:pPr>
      <w:spacing w:beforeAutospacing="1" w:afterAutospacing="1" w:line="420" w:lineRule="atLeast"/>
      <w:ind w:firstLine="420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semiHidden/>
    <w:unhideWhenUsed/>
    <w:qFormat/>
    <w:rsid w:val="004F54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F5487"/>
    <w:rPr>
      <w:b/>
    </w:rPr>
  </w:style>
  <w:style w:type="character" w:styleId="a9">
    <w:name w:val="FollowedHyperlink"/>
    <w:basedOn w:val="a0"/>
    <w:uiPriority w:val="99"/>
    <w:semiHidden/>
    <w:unhideWhenUsed/>
    <w:qFormat/>
    <w:rsid w:val="004F5487"/>
    <w:rPr>
      <w:color w:val="333333"/>
      <w:u w:val="none"/>
    </w:rPr>
  </w:style>
  <w:style w:type="character" w:styleId="aa">
    <w:name w:val="Emphasis"/>
    <w:basedOn w:val="a0"/>
    <w:uiPriority w:val="20"/>
    <w:qFormat/>
    <w:rsid w:val="004F5487"/>
  </w:style>
  <w:style w:type="character" w:styleId="ab">
    <w:name w:val="Hyperlink"/>
    <w:basedOn w:val="a0"/>
    <w:uiPriority w:val="99"/>
    <w:semiHidden/>
    <w:unhideWhenUsed/>
    <w:qFormat/>
    <w:rsid w:val="004F548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qFormat/>
    <w:rsid w:val="004F5487"/>
  </w:style>
  <w:style w:type="character" w:customStyle="1" w:styleId="Char">
    <w:name w:val="日期 Char"/>
    <w:basedOn w:val="a0"/>
    <w:link w:val="a3"/>
    <w:uiPriority w:val="99"/>
    <w:semiHidden/>
    <w:qFormat/>
    <w:rsid w:val="004F5487"/>
  </w:style>
  <w:style w:type="paragraph" w:customStyle="1" w:styleId="11">
    <w:name w:val="列出段落1"/>
    <w:basedOn w:val="a"/>
    <w:uiPriority w:val="34"/>
    <w:qFormat/>
    <w:rsid w:val="004F548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4F5487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4F548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4F54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5487"/>
    <w:rPr>
      <w:sz w:val="18"/>
      <w:szCs w:val="18"/>
    </w:rPr>
  </w:style>
  <w:style w:type="paragraph" w:styleId="ac">
    <w:name w:val="List Paragraph"/>
    <w:basedOn w:val="a"/>
    <w:uiPriority w:val="99"/>
    <w:qFormat/>
    <w:rsid w:val="004F54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A89FA-9A10-4C1E-87A6-55CE598E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320</cp:revision>
  <cp:lastPrinted>2018-09-25T05:27:00Z</cp:lastPrinted>
  <dcterms:created xsi:type="dcterms:W3CDTF">2016-12-14T09:55:00Z</dcterms:created>
  <dcterms:modified xsi:type="dcterms:W3CDTF">2020-07-31T08:00:00Z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